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C4B" w:rsidRDefault="00875C4B" w:rsidP="00E4539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161D" w:rsidRDefault="0097161D" w:rsidP="0097161D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Утвержден решением </w:t>
      </w:r>
    </w:p>
    <w:p w:rsidR="0097161D" w:rsidRDefault="0097161D" w:rsidP="0097161D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Коллегии </w:t>
      </w:r>
    </w:p>
    <w:p w:rsidR="0097161D" w:rsidRDefault="0097161D" w:rsidP="0097161D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Контрольной палаты </w:t>
      </w:r>
    </w:p>
    <w:p w:rsidR="0097161D" w:rsidRDefault="0097161D" w:rsidP="0097161D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Республики Абхазия,</w:t>
      </w:r>
    </w:p>
    <w:p w:rsidR="0097161D" w:rsidRDefault="0097161D" w:rsidP="0097161D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оформленным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протоколом </w:t>
      </w:r>
    </w:p>
    <w:p w:rsidR="0097161D" w:rsidRDefault="0097161D" w:rsidP="0097161D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заседания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Коллегии</w:t>
      </w:r>
    </w:p>
    <w:p w:rsidR="0097161D" w:rsidRDefault="0097161D" w:rsidP="0097161D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30 марта 2018 г. №2</w:t>
      </w:r>
    </w:p>
    <w:p w:rsidR="00875C4B" w:rsidRDefault="00875C4B" w:rsidP="00E4539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C4B" w:rsidRDefault="00875C4B" w:rsidP="00E4539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C4B" w:rsidRDefault="00875C4B" w:rsidP="00E4539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5398" w:rsidRDefault="00E45398" w:rsidP="00E4539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Заключение на отчет об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исполнении</w:t>
      </w:r>
      <w:r w:rsidRPr="0031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Гудаутского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</w:p>
    <w:p w:rsidR="00E45398" w:rsidRDefault="00E45398" w:rsidP="00E4539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2017 год</w:t>
      </w:r>
    </w:p>
    <w:p w:rsidR="00E45398" w:rsidRPr="006B63E7" w:rsidRDefault="00E45398" w:rsidP="00E4539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398" w:rsidRDefault="00E45398" w:rsidP="00B23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на отчет об исполнении бюджета</w:t>
      </w:r>
      <w:r w:rsidR="00464343" w:rsidRPr="00464343">
        <w:t xml:space="preserve"> </w:t>
      </w:r>
      <w:proofErr w:type="spellStart"/>
      <w:r w:rsidR="00464343" w:rsidRPr="0046434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="00464343" w:rsidRPr="00464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2017г. составлено в соответствии с Законом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Абхазия</w:t>
      </w:r>
      <w:r w:rsidRPr="00BE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05.11.2010г. №2749-с-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Контрольной палате Респ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ублики Абхазия» на основании представленных </w:t>
      </w:r>
      <w:r w:rsidR="00464343">
        <w:rPr>
          <w:rFonts w:ascii="Times New Roman" w:eastAsia="Times New Roman" w:hAnsi="Times New Roman" w:cs="Times New Roman"/>
          <w:sz w:val="28"/>
          <w:szCs w:val="28"/>
          <w:lang w:eastAsia="ru-RU"/>
        </w:rPr>
        <w:t>23.02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.2018г. </w:t>
      </w:r>
      <w:r w:rsidR="004643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464343" w:rsidRPr="00464343">
        <w:t xml:space="preserve"> </w:t>
      </w:r>
      <w:proofErr w:type="spellStart"/>
      <w:r w:rsidR="00464343" w:rsidRPr="0046434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="00464343" w:rsidRPr="00464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464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434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 бюджетной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 и прилагаемых к ним документов:</w:t>
      </w:r>
    </w:p>
    <w:p w:rsidR="00420AAE" w:rsidRPr="004D45C3" w:rsidRDefault="004D45C3" w:rsidP="00B23C1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D4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20AAE" w:rsidRPr="004D45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Объяснительная записка</w:t>
      </w:r>
      <w:r w:rsidR="000F2681" w:rsidRPr="004D4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20AAE" w:rsidRPr="004D4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5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отчету об исполнении бюджета</w:t>
      </w:r>
      <w:r w:rsidR="0013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0AAE" w:rsidRPr="004D45C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Pr="004D4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0AAE" w:rsidRPr="004D4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12 месяцев 2017 г.»;</w:t>
      </w:r>
    </w:p>
    <w:p w:rsidR="00420AAE" w:rsidRPr="004D45C3" w:rsidRDefault="009641A2" w:rsidP="00B23C1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«</w:t>
      </w:r>
      <w:r w:rsidR="000F2681" w:rsidRPr="004D4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об исполнении бюджета </w:t>
      </w:r>
      <w:proofErr w:type="spellStart"/>
      <w:r w:rsidR="000F2681" w:rsidRPr="004D45C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="000F2681" w:rsidRPr="004D4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01.01.2018</w:t>
      </w:r>
      <w:r w:rsidR="000F2681" w:rsidRPr="004D45C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(3 таблицы, Приложение№2</w:t>
      </w:r>
      <w:r w:rsidR="000F2681" w:rsidRPr="004D45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5398" w:rsidRPr="009641A2" w:rsidRDefault="009641A2" w:rsidP="009641A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6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Постатейная расшифровка расходов </w:t>
      </w:r>
      <w:r w:rsidR="00E45398" w:rsidRPr="009641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E45398" w:rsidRPr="009641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2017г.» (1 таблица);</w:t>
      </w:r>
    </w:p>
    <w:p w:rsidR="009641A2" w:rsidRDefault="009641A2" w:rsidP="009641A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6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№1 к отчету об исполнении бюджета</w:t>
      </w:r>
      <w:r w:rsidRPr="009641A2"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01.01.2018</w:t>
      </w:r>
      <w:r w:rsidRPr="009641A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 (1 таблица);</w:t>
      </w:r>
    </w:p>
    <w:p w:rsidR="00F06B66" w:rsidRDefault="009641A2" w:rsidP="00F06B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Иные межбюджетные трансферты, пред</w:t>
      </w:r>
      <w:r w:rsidR="00F06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оставляемые из Республиканского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за 2017г. (1 таблица)</w:t>
      </w:r>
      <w:r w:rsidR="00F06B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6B66" w:rsidRDefault="00F06B66" w:rsidP="00F06B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«Отчет об использовании бюджетных ассигнований резервного фонда Президента Республики Абхазия на 01.01.2018г.»</w:t>
      </w:r>
      <w:r w:rsidRPr="00F06B66">
        <w:t xml:space="preserve"> </w:t>
      </w:r>
      <w:r w:rsidRPr="00F06B66">
        <w:rPr>
          <w:rFonts w:ascii="Times New Roman" w:eastAsia="Times New Roman" w:hAnsi="Times New Roman" w:cs="Times New Roman"/>
          <w:sz w:val="28"/>
          <w:szCs w:val="28"/>
          <w:lang w:eastAsia="ru-RU"/>
        </w:rPr>
        <w:t>(1 таблица);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E45398" w:rsidRPr="001F39F8" w:rsidRDefault="00F06B66" w:rsidP="00F06B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</w:t>
      </w:r>
      <w:r w:rsidRPr="00F06B66">
        <w:t xml:space="preserve"> </w:t>
      </w:r>
      <w:r w:rsidRPr="00F06B6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«Отчет об использовании бюджетных ассигнов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резервного фонда Кабинета министров</w:t>
      </w:r>
      <w:r w:rsidRPr="00F06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Абхазия на 01.01.2018г.»</w:t>
      </w:r>
      <w:r w:rsidRPr="00F06B66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(1 таблица)</w:t>
      </w:r>
      <w:r w:rsidRPr="00F06B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398" w:rsidRPr="007F0F82" w:rsidRDefault="007F0F82" w:rsidP="007F0F8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7F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45398" w:rsidRPr="007F0F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зовании бюджетных ассигнований р</w:t>
      </w:r>
      <w:r w:rsidR="00E45398" w:rsidRPr="007F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езервного фонда Главы Администрации </w:t>
      </w:r>
      <w:proofErr w:type="spellStart"/>
      <w:r w:rsidRPr="007F0F8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Pr="007F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398" w:rsidRPr="007F0F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01.01.2018г.» (1 таблица);</w:t>
      </w:r>
    </w:p>
    <w:p w:rsidR="00E45398" w:rsidRDefault="007F0F82" w:rsidP="007F0F8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«Расшифровка по ремонтно-восстановительным работам на 01.01.2018г.</w:t>
      </w:r>
      <w:r w:rsidRPr="007F0F82">
        <w:t xml:space="preserve"> </w:t>
      </w:r>
      <w:r w:rsidRPr="007F0F82">
        <w:rPr>
          <w:rFonts w:ascii="Times New Roman" w:eastAsia="Times New Roman" w:hAnsi="Times New Roman" w:cs="Times New Roman"/>
          <w:sz w:val="28"/>
          <w:szCs w:val="28"/>
          <w:lang w:eastAsia="ru-RU"/>
        </w:rPr>
        <w:t>(1 таблица);</w:t>
      </w:r>
    </w:p>
    <w:p w:rsidR="007F0F82" w:rsidRDefault="007F0F82" w:rsidP="007F0F8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«Поступление доходов по видам платежей предприятий и организаций </w:t>
      </w:r>
      <w:proofErr w:type="spellStart"/>
      <w:r w:rsidRPr="007F0F8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Pr="007F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2017г.» </w:t>
      </w:r>
      <w:r w:rsidRPr="007F0F82">
        <w:rPr>
          <w:rFonts w:ascii="Times New Roman" w:eastAsia="Times New Roman" w:hAnsi="Times New Roman" w:cs="Times New Roman"/>
          <w:sz w:val="28"/>
          <w:szCs w:val="28"/>
          <w:lang w:eastAsia="ru-RU"/>
        </w:rPr>
        <w:t>(1 таблица);</w:t>
      </w:r>
    </w:p>
    <w:p w:rsidR="00CE53AB" w:rsidRDefault="00CE53AB" w:rsidP="007F0F8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«Отчет о</w:t>
      </w:r>
      <w:r w:rsidR="00EA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расходовании выделенных финансовых средств, повышении заработной платы основных кат</w:t>
      </w:r>
      <w:r w:rsidR="00DC25E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егорий работников госуд</w:t>
      </w:r>
      <w:r w:rsidR="00B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арственных учреждений Республики Абхазия и </w:t>
      </w:r>
      <w:r w:rsidR="00DC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выполнении условий его </w:t>
      </w:r>
      <w:proofErr w:type="spellStart"/>
      <w:r w:rsidR="00DC2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DC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2017г. по </w:t>
      </w:r>
      <w:proofErr w:type="spellStart"/>
      <w:r w:rsidR="00DC25E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Гудаутскому</w:t>
      </w:r>
      <w:proofErr w:type="spellEnd"/>
      <w:r w:rsidR="00DC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району» (1 таблица).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66A5" w:rsidRPr="00C03FA5" w:rsidRDefault="00F966A5" w:rsidP="00F966A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устному запросу были представлены: решения Собрания </w:t>
      </w:r>
      <w:proofErr w:type="spellStart"/>
      <w:r w:rsidRPr="00F966A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Pr="00F9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15.09.2017г. №11, от 12.12.2017г. №12, от 12.12.2017г. №13, от 20.12.2017г. №18 (</w:t>
      </w:r>
      <w:r w:rsidR="005E54A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E54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5E5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№4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от 20.12.2017г. №19.</w:t>
      </w:r>
      <w:r w:rsidR="00AA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№20.</w:t>
      </w:r>
    </w:p>
    <w:p w:rsidR="00E45398" w:rsidRPr="0068513C" w:rsidRDefault="00E45398" w:rsidP="00E4539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составления оперативного отчета об исполнении бюджета </w:t>
      </w:r>
      <w:proofErr w:type="spellStart"/>
      <w:r w:rsidR="001365A0" w:rsidRPr="001365A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="001365A0" w:rsidRPr="00136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36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68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2017г. являются Законы Республики Абхазия от 05.11.2010г. </w:t>
      </w:r>
      <w:r w:rsidRPr="0068513C">
        <w:rPr>
          <w:rFonts w:ascii="Times New Roman" w:hAnsi="Times New Roman" w:cs="Times New Roman"/>
          <w:sz w:val="28"/>
          <w:szCs w:val="28"/>
        </w:rPr>
        <w:t xml:space="preserve"> №2749-с-</w:t>
      </w:r>
      <w:r w:rsidRPr="0068513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8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Контрольной палате Республики Абхазия»</w:t>
      </w:r>
      <w:r w:rsidRPr="0068513C">
        <w:rPr>
          <w:rFonts w:ascii="Times New Roman" w:hAnsi="Times New Roman" w:cs="Times New Roman"/>
          <w:sz w:val="28"/>
          <w:szCs w:val="28"/>
        </w:rPr>
        <w:t>, от 14.05.2014г. №3513-с-</w:t>
      </w:r>
      <w:r w:rsidRPr="0068513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8513C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процесса в Республике Абхазия». </w:t>
      </w:r>
    </w:p>
    <w:p w:rsidR="00E45398" w:rsidRDefault="00E45398" w:rsidP="00E4539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проверка исполнения бюджета</w:t>
      </w:r>
      <w:r w:rsidR="003D656F" w:rsidRPr="003D656F">
        <w:t xml:space="preserve"> </w:t>
      </w:r>
      <w:proofErr w:type="spellStart"/>
      <w:r w:rsidR="003D656F" w:rsidRPr="003D656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="003D656F" w:rsidRPr="003D6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EB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2017 год</w:t>
      </w:r>
      <w:r w:rsidRPr="00EB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на предмет аналитической оценки исполнения бюджета,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E45398" w:rsidRDefault="00E45398" w:rsidP="00E4539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</w:t>
      </w:r>
      <w:r w:rsidR="000C484B" w:rsidRPr="000C484B">
        <w:t xml:space="preserve"> </w:t>
      </w:r>
      <w:proofErr w:type="spellStart"/>
      <w:r w:rsidR="000C484B" w:rsidRPr="000C484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="000C484B" w:rsidRPr="000C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 отражено в таблице №1: </w:t>
      </w:r>
    </w:p>
    <w:tbl>
      <w:tblPr>
        <w:tblW w:w="9088" w:type="dxa"/>
        <w:tblLook w:val="04A0" w:firstRow="1" w:lastRow="0" w:firstColumn="1" w:lastColumn="0" w:noHBand="0" w:noVBand="1"/>
      </w:tblPr>
      <w:tblGrid>
        <w:gridCol w:w="2977"/>
        <w:gridCol w:w="1559"/>
        <w:gridCol w:w="1701"/>
        <w:gridCol w:w="1560"/>
        <w:gridCol w:w="1291"/>
      </w:tblGrid>
      <w:tr w:rsidR="004E0F1D" w:rsidRPr="004E0F1D" w:rsidTr="004E0F1D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F1D" w:rsidRPr="004E0F1D" w:rsidRDefault="004E0F1D" w:rsidP="004E0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№1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F1D" w:rsidRPr="004E0F1D" w:rsidRDefault="004E0F1D" w:rsidP="004E0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F1D" w:rsidRPr="004E0F1D" w:rsidRDefault="004E0F1D" w:rsidP="004E0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F1D" w:rsidRPr="004E0F1D" w:rsidRDefault="004E0F1D" w:rsidP="004E0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E0F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4E0F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F1D" w:rsidRPr="004E0F1D" w:rsidRDefault="004E0F1D" w:rsidP="004E0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F1D" w:rsidRPr="004E0F1D" w:rsidTr="004E0F1D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</w:t>
            </w:r>
            <w:proofErr w:type="spellEnd"/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 годовые 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4E0F1D" w:rsidRPr="004E0F1D" w:rsidTr="004E0F1D">
        <w:trPr>
          <w:trHeight w:val="5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Доходы </w:t>
            </w:r>
            <w:r w:rsidR="00F937EE"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бюджета, в</w:t>
            </w:r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т. ч.: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422 613,7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385 526,3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-37 087,4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91,2</w:t>
            </w:r>
          </w:p>
        </w:tc>
      </w:tr>
      <w:tr w:rsidR="004E0F1D" w:rsidRPr="004E0F1D" w:rsidTr="004E0F1D">
        <w:trPr>
          <w:trHeight w:val="4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288 223,7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255 545,8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-32 677,9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</w:t>
            </w:r>
          </w:p>
        </w:tc>
      </w:tr>
      <w:tr w:rsidR="004E0F1D" w:rsidRPr="004E0F1D" w:rsidTr="004E0F1D">
        <w:trPr>
          <w:trHeight w:val="6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Дотации, полученные из Республиканского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134 390,0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129 980,5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-4 409,5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4E0F1D" w:rsidRPr="004E0F1D" w:rsidTr="004E0F1D">
        <w:trPr>
          <w:trHeight w:val="7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423 183,7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395 105,5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-28 078,2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93,4</w:t>
            </w:r>
          </w:p>
        </w:tc>
      </w:tr>
      <w:tr w:rsidR="004E0F1D" w:rsidRPr="004E0F1D" w:rsidTr="004E0F1D">
        <w:trPr>
          <w:trHeight w:val="15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F1D" w:rsidRPr="004E0F1D" w:rsidRDefault="004E0F1D" w:rsidP="004E0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Иные межбюджетные трансферты, предоставляемые из </w:t>
            </w:r>
            <w:proofErr w:type="spellStart"/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респ.бюджета</w:t>
            </w:r>
            <w:proofErr w:type="spellEnd"/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в </w:t>
            </w:r>
            <w:proofErr w:type="spellStart"/>
            <w:proofErr w:type="gramStart"/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т.ч.:из</w:t>
            </w:r>
            <w:proofErr w:type="spellEnd"/>
            <w:proofErr w:type="gramEnd"/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рез.фонда</w:t>
            </w:r>
            <w:proofErr w:type="spellEnd"/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Президента РА, из </w:t>
            </w:r>
            <w:proofErr w:type="spellStart"/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рез.фонда</w:t>
            </w:r>
            <w:proofErr w:type="spellEnd"/>
            <w:r w:rsidRPr="004E0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Правительства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0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13 615,2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1D" w:rsidRPr="004E0F1D" w:rsidRDefault="004E0F1D" w:rsidP="004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45398" w:rsidRDefault="00E45398" w:rsidP="00E4539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702" w:rsidRPr="00312AF5" w:rsidRDefault="00EF0D12" w:rsidP="001D570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Согласно представленному отчету</w:t>
      </w:r>
      <w:r w:rsidR="001D5702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5702" w:rsidRPr="005916BA" w:rsidRDefault="001D5702" w:rsidP="001D5702">
      <w:pPr>
        <w:shd w:val="clear" w:color="auto" w:fill="FFFFFF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38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</w:t>
      </w:r>
      <w:r w:rsidRPr="0059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</w:t>
      </w:r>
      <w:r w:rsidRPr="005916BA">
        <w:t xml:space="preserve"> </w:t>
      </w:r>
      <w:r w:rsidR="002338F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2338F8" w:rsidRPr="00233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38F8" w:rsidRPr="003D656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="002338F8" w:rsidRPr="003D6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338F8" w:rsidRPr="00EB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338F8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 w:rsid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составил 385 526,3 тыс. руб.</w:t>
      </w:r>
      <w:r w:rsidRPr="0059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91,2% о</w:t>
      </w:r>
      <w:r w:rsidR="005874AC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утвержденных бюджетных назначений</w:t>
      </w:r>
      <w:r w:rsidRPr="005916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5702" w:rsidRPr="000301E0" w:rsidRDefault="00A36F3D" w:rsidP="001D5702">
      <w:pPr>
        <w:shd w:val="clear" w:color="auto" w:fill="FFFFFF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общий</w:t>
      </w:r>
      <w:r w:rsidR="001D5702" w:rsidRPr="0003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ъем расходов составил</w:t>
      </w:r>
      <w:r w:rsidR="001D5702" w:rsidRPr="0003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395 105,5 </w:t>
      </w:r>
      <w:r w:rsidR="001D5702" w:rsidRPr="0003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93,4</w:t>
      </w:r>
      <w:r w:rsidR="001D5702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утвержденных расходных </w:t>
      </w:r>
      <w:r w:rsidR="00140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обязательств;</w:t>
      </w:r>
      <w:r w:rsidR="001D5702" w:rsidRPr="0003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5702" w:rsidRPr="006C67D5" w:rsidRDefault="001D5702" w:rsidP="001D5702">
      <w:pPr>
        <w:shd w:val="clear" w:color="auto" w:fill="FFFFFF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67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 бюджетных средств на 01.01.2017г. составлял</w:t>
      </w:r>
      <w:r w:rsidR="00140183" w:rsidRPr="006C6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24 085,1тыс. руб. в </w:t>
      </w:r>
      <w:proofErr w:type="spellStart"/>
      <w:r w:rsidR="00140183" w:rsidRPr="006C67D5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140183" w:rsidRPr="006C6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9 142,2 тыс. руб.- остаток средств из резервного фонда Президента Республики Абхазия, 82,1 тыс. руб. –задолженность банка, на   </w:t>
      </w:r>
      <w:r w:rsidRPr="006C6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01.01.2018г. </w:t>
      </w:r>
      <w:r w:rsidR="00140183" w:rsidRPr="006C67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 средств составил</w:t>
      </w:r>
      <w:r w:rsidRPr="006C6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183" w:rsidRPr="006C6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6 725,9 тыс. руб., в </w:t>
      </w:r>
      <w:proofErr w:type="spellStart"/>
      <w:r w:rsidR="00140183" w:rsidRPr="006C67D5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140183" w:rsidRPr="006C67D5">
        <w:rPr>
          <w:rFonts w:ascii="Times New Roman" w:eastAsia="Times New Roman" w:hAnsi="Times New Roman" w:cs="Times New Roman"/>
          <w:sz w:val="28"/>
          <w:szCs w:val="28"/>
          <w:lang w:eastAsia="ru-RU"/>
        </w:rPr>
        <w:t>. 792,1 тыс. руб. остаток средств из резервного фонда Президента Республики Абхазия, 82,1 тыс. руб. –задолженность банка.</w:t>
      </w:r>
    </w:p>
    <w:p w:rsidR="001D5702" w:rsidRPr="00E77251" w:rsidRDefault="001D5702" w:rsidP="001D5702">
      <w:pPr>
        <w:shd w:val="clear" w:color="auto" w:fill="FFFFFF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дотация из республиканского бюджета составила </w:t>
      </w:r>
      <w:r w:rsidR="0093726F">
        <w:rPr>
          <w:rFonts w:ascii="Times New Roman" w:eastAsia="Times New Roman" w:hAnsi="Times New Roman" w:cs="Times New Roman"/>
          <w:sz w:val="28"/>
          <w:szCs w:val="28"/>
          <w:lang w:eastAsia="ru-RU"/>
        </w:rPr>
        <w:t>129 980,5</w:t>
      </w:r>
      <w:r w:rsidRPr="00E7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при утвержденном прогнозе в сумме </w:t>
      </w:r>
      <w:r w:rsidR="0093726F">
        <w:rPr>
          <w:rFonts w:ascii="Times New Roman" w:eastAsia="Times New Roman" w:hAnsi="Times New Roman" w:cs="Times New Roman"/>
          <w:sz w:val="28"/>
          <w:szCs w:val="28"/>
          <w:lang w:eastAsia="ru-RU"/>
        </w:rPr>
        <w:t>134 39</w:t>
      </w:r>
      <w:r w:rsidRPr="00E77251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тыс. руб.</w:t>
      </w:r>
    </w:p>
    <w:p w:rsidR="001D5702" w:rsidRPr="00AD6F4F" w:rsidRDefault="001D5702" w:rsidP="001D57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межбюджетные трансферты, предоставляемые из Республиканского бюджета (резервного фонда Президента Республики Абхазия</w:t>
      </w:r>
      <w:r w:rsidR="0031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резервного фонда Правительства Республики </w:t>
      </w:r>
      <w:r w:rsidR="00E951D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Абхазия) исполнены</w:t>
      </w:r>
      <w:r w:rsidR="00EA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</w:t>
      </w:r>
      <w:r w:rsidR="00715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13 615,2 тыс. руб.</w:t>
      </w:r>
      <w:r w:rsidR="00A8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остаток на 01.01.2016г. в сумме 9</w:t>
      </w:r>
      <w:r w:rsidR="00A804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142,2 тыс. руб.</w:t>
      </w:r>
      <w:r w:rsidR="00A8045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24833" w:rsidRDefault="00824833" w:rsidP="00EF0D1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935D14" w:rsidRPr="009F569E" w:rsidRDefault="005C48E5" w:rsidP="008248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69E">
        <w:rPr>
          <w:rFonts w:ascii="Times New Roman" w:hAnsi="Times New Roman" w:cs="Times New Roman"/>
          <w:b/>
          <w:bCs/>
          <w:sz w:val="28"/>
          <w:szCs w:val="28"/>
        </w:rPr>
        <w:t>Исполнение доходной части</w:t>
      </w:r>
      <w:r w:rsidR="00935D14" w:rsidRPr="009F569E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  <w:r w:rsidR="00935D14" w:rsidRPr="009F569E">
        <w:rPr>
          <w:b/>
        </w:rPr>
        <w:t xml:space="preserve"> </w:t>
      </w:r>
      <w:proofErr w:type="spellStart"/>
      <w:r w:rsidR="00935D14" w:rsidRPr="009F569E">
        <w:rPr>
          <w:rFonts w:ascii="Times New Roman" w:hAnsi="Times New Roman" w:cs="Times New Roman"/>
          <w:b/>
          <w:bCs/>
          <w:sz w:val="28"/>
          <w:szCs w:val="28"/>
        </w:rPr>
        <w:t>Гудаутского</w:t>
      </w:r>
      <w:proofErr w:type="spellEnd"/>
      <w:r w:rsidR="00935D14" w:rsidRPr="009F569E">
        <w:rPr>
          <w:rFonts w:ascii="Times New Roman" w:hAnsi="Times New Roman" w:cs="Times New Roman"/>
          <w:b/>
          <w:bCs/>
          <w:sz w:val="28"/>
          <w:szCs w:val="28"/>
        </w:rPr>
        <w:t xml:space="preserve"> района за 2017 год</w:t>
      </w:r>
    </w:p>
    <w:p w:rsidR="006B7288" w:rsidRDefault="003F2A0C" w:rsidP="00887DC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внесения изменения в</w:t>
      </w:r>
      <w:r w:rsidR="00AF017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F0170" w:rsidRPr="00AF0170">
        <w:t xml:space="preserve"> </w:t>
      </w:r>
      <w:proofErr w:type="spellStart"/>
      <w:r w:rsidR="00AF0170" w:rsidRPr="00AF0170">
        <w:rPr>
          <w:rFonts w:ascii="Times New Roman" w:hAnsi="Times New Roman" w:cs="Times New Roman"/>
          <w:sz w:val="28"/>
          <w:szCs w:val="28"/>
        </w:rPr>
        <w:t>Гудаутского</w:t>
      </w:r>
      <w:proofErr w:type="spellEnd"/>
      <w:r w:rsidR="00AF0170" w:rsidRPr="00AF01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F0170">
        <w:rPr>
          <w:rFonts w:ascii="Times New Roman" w:hAnsi="Times New Roman" w:cs="Times New Roman"/>
          <w:sz w:val="28"/>
          <w:szCs w:val="28"/>
        </w:rPr>
        <w:t xml:space="preserve"> на 2017г</w:t>
      </w:r>
      <w:r w:rsidR="00887DC1">
        <w:rPr>
          <w:rFonts w:ascii="Times New Roman" w:hAnsi="Times New Roman" w:cs="Times New Roman"/>
          <w:sz w:val="28"/>
          <w:szCs w:val="28"/>
        </w:rPr>
        <w:t>од</w:t>
      </w:r>
      <w:r w:rsidR="003778A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еше</w:t>
      </w:r>
      <w:r w:rsidR="00AF0170">
        <w:rPr>
          <w:rFonts w:ascii="Times New Roman" w:hAnsi="Times New Roman" w:cs="Times New Roman"/>
          <w:sz w:val="28"/>
          <w:szCs w:val="28"/>
        </w:rPr>
        <w:t>нием</w:t>
      </w:r>
      <w:r w:rsidRPr="003F2A0C">
        <w:rPr>
          <w:rFonts w:ascii="Times New Roman" w:hAnsi="Times New Roman" w:cs="Times New Roman"/>
          <w:sz w:val="28"/>
          <w:szCs w:val="28"/>
        </w:rPr>
        <w:t xml:space="preserve"> Собрания </w:t>
      </w:r>
      <w:proofErr w:type="spellStart"/>
      <w:r w:rsidRPr="003F2A0C">
        <w:rPr>
          <w:rFonts w:ascii="Times New Roman" w:hAnsi="Times New Roman" w:cs="Times New Roman"/>
          <w:sz w:val="28"/>
          <w:szCs w:val="28"/>
        </w:rPr>
        <w:t>Гудаутского</w:t>
      </w:r>
      <w:proofErr w:type="spellEnd"/>
      <w:r w:rsidRPr="003F2A0C">
        <w:rPr>
          <w:rFonts w:ascii="Times New Roman" w:hAnsi="Times New Roman" w:cs="Times New Roman"/>
          <w:sz w:val="28"/>
          <w:szCs w:val="28"/>
        </w:rPr>
        <w:t xml:space="preserve"> района от 20.12.2017г.</w:t>
      </w:r>
      <w:r>
        <w:rPr>
          <w:rFonts w:ascii="Times New Roman" w:hAnsi="Times New Roman" w:cs="Times New Roman"/>
          <w:sz w:val="28"/>
          <w:szCs w:val="28"/>
        </w:rPr>
        <w:t xml:space="preserve"> №18</w:t>
      </w:r>
      <w:r w:rsidR="00AF0170">
        <w:rPr>
          <w:rFonts w:ascii="Times New Roman" w:hAnsi="Times New Roman" w:cs="Times New Roman"/>
          <w:sz w:val="28"/>
          <w:szCs w:val="28"/>
        </w:rPr>
        <w:t xml:space="preserve"> был утвержден</w:t>
      </w:r>
      <w:r w:rsidR="003778AC">
        <w:rPr>
          <w:rFonts w:ascii="Times New Roman" w:hAnsi="Times New Roman" w:cs="Times New Roman"/>
          <w:sz w:val="28"/>
          <w:szCs w:val="28"/>
        </w:rPr>
        <w:t xml:space="preserve"> объем собственных доходов в сумме 288 223,7 тыс. руб., поступило в бюджет</w:t>
      </w:r>
      <w:r w:rsidR="00887DC1">
        <w:rPr>
          <w:rFonts w:ascii="Times New Roman" w:hAnsi="Times New Roman" w:cs="Times New Roman"/>
          <w:sz w:val="28"/>
          <w:szCs w:val="28"/>
        </w:rPr>
        <w:t xml:space="preserve"> - </w:t>
      </w:r>
      <w:r w:rsidR="003778AC">
        <w:rPr>
          <w:rFonts w:ascii="Times New Roman" w:hAnsi="Times New Roman" w:cs="Times New Roman"/>
          <w:sz w:val="28"/>
          <w:szCs w:val="28"/>
        </w:rPr>
        <w:t>255 545,8 тыс. руб., исполнение составило 88,7%.</w:t>
      </w:r>
      <w:r w:rsidR="00AF0170">
        <w:rPr>
          <w:rFonts w:ascii="Times New Roman" w:hAnsi="Times New Roman" w:cs="Times New Roman"/>
          <w:sz w:val="28"/>
          <w:szCs w:val="28"/>
        </w:rPr>
        <w:t xml:space="preserve"> </w:t>
      </w:r>
      <w:r w:rsidR="00887DC1">
        <w:rPr>
          <w:rFonts w:ascii="Times New Roman" w:hAnsi="Times New Roman" w:cs="Times New Roman"/>
          <w:sz w:val="28"/>
          <w:szCs w:val="28"/>
        </w:rPr>
        <w:t>Из Р</w:t>
      </w:r>
      <w:r w:rsidR="00495F23">
        <w:rPr>
          <w:rFonts w:ascii="Times New Roman" w:hAnsi="Times New Roman" w:cs="Times New Roman"/>
          <w:sz w:val="28"/>
          <w:szCs w:val="28"/>
        </w:rPr>
        <w:t>еспубликанского бюджета поступила дотация в сумме 129 980,5 тыс. руб., что на 4 409,5 тыс. руб. меньше утвержденного объема.</w:t>
      </w:r>
      <w:r w:rsidR="004C4EFB">
        <w:rPr>
          <w:rFonts w:ascii="Times New Roman" w:hAnsi="Times New Roman" w:cs="Times New Roman"/>
          <w:sz w:val="28"/>
          <w:szCs w:val="28"/>
        </w:rPr>
        <w:t xml:space="preserve"> Исполнение доходной части бюджета</w:t>
      </w:r>
      <w:r w:rsidR="004C4EFB" w:rsidRPr="004C4EFB">
        <w:t xml:space="preserve"> </w:t>
      </w:r>
      <w:proofErr w:type="spellStart"/>
      <w:r w:rsidR="004C4EFB" w:rsidRPr="004C4EFB">
        <w:rPr>
          <w:rFonts w:ascii="Times New Roman" w:hAnsi="Times New Roman" w:cs="Times New Roman"/>
          <w:sz w:val="28"/>
          <w:szCs w:val="28"/>
        </w:rPr>
        <w:t>Гудаутского</w:t>
      </w:r>
      <w:proofErr w:type="spellEnd"/>
      <w:r w:rsidR="004C4EFB" w:rsidRPr="004C4EF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C4EFB">
        <w:rPr>
          <w:rFonts w:ascii="Times New Roman" w:hAnsi="Times New Roman" w:cs="Times New Roman"/>
          <w:sz w:val="28"/>
          <w:szCs w:val="28"/>
        </w:rPr>
        <w:t xml:space="preserve"> за отчетный период отражено в таблице №2: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3300"/>
        <w:gridCol w:w="1280"/>
        <w:gridCol w:w="1151"/>
        <w:gridCol w:w="1141"/>
        <w:gridCol w:w="1196"/>
        <w:gridCol w:w="1001"/>
      </w:tblGrid>
      <w:tr w:rsidR="00C34D74" w:rsidRPr="00C34D74" w:rsidTr="00C34D74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4B0" w:rsidRDefault="000004B0" w:rsidP="0053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04B0" w:rsidRDefault="000004B0" w:rsidP="0053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04B0" w:rsidRDefault="000004B0" w:rsidP="0053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04B0" w:rsidRDefault="000004B0" w:rsidP="0053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34D74" w:rsidRPr="00C34D74" w:rsidRDefault="00C34D74" w:rsidP="0053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№2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D74" w:rsidRPr="00C34D74" w:rsidTr="00C34D74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D74" w:rsidRPr="00C34D74" w:rsidTr="00C34D74">
        <w:trPr>
          <w:trHeight w:val="91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Уточненные бюджетные назначения на 2017г.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Исполнение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34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Исполнение,  %</w:t>
            </w:r>
            <w:proofErr w:type="gramEnd"/>
            <w:r w:rsidRPr="00C34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Удельный </w:t>
            </w:r>
            <w:proofErr w:type="gramStart"/>
            <w:r w:rsidRPr="00C34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вес,   </w:t>
            </w:r>
            <w:proofErr w:type="gramEnd"/>
            <w:r w:rsidRPr="00C34D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C34D74" w:rsidRPr="00C34D74" w:rsidTr="00C34D74">
        <w:trPr>
          <w:trHeight w:val="5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прибыль </w:t>
            </w:r>
            <w:proofErr w:type="spellStart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предпрятий</w:t>
            </w:r>
            <w:proofErr w:type="spellEnd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организаций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27 477,0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17 978,5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-9 498,5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C34D74" w:rsidRPr="00C34D74" w:rsidTr="00646B7E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Подоходный налог с </w:t>
            </w:r>
            <w:proofErr w:type="spellStart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физ.лиц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66 475,5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74 879,2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8 403,7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</w:tr>
      <w:tr w:rsidR="00C34D74" w:rsidRPr="00C34D74" w:rsidTr="00C34D74">
        <w:trPr>
          <w:trHeight w:val="8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добавленную стоимость на </w:t>
            </w:r>
            <w:proofErr w:type="spellStart"/>
            <w:proofErr w:type="gramStart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товары,работы</w:t>
            </w:r>
            <w:proofErr w:type="gramEnd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,услуги</w:t>
            </w:r>
            <w:proofErr w:type="spellEnd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 реализуемые на территории 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62 739,9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49 552,5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-13 187,4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</w:tr>
      <w:tr w:rsidR="00C34D74" w:rsidRPr="00C34D74" w:rsidTr="00C34D74">
        <w:trPr>
          <w:trHeight w:val="7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Акцизы по подакцизным </w:t>
            </w:r>
            <w:proofErr w:type="spellStart"/>
            <w:proofErr w:type="gramStart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товарам,производимым</w:t>
            </w:r>
            <w:proofErr w:type="spellEnd"/>
            <w:proofErr w:type="gramEnd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 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5 526,4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1 322,4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C34D74" w:rsidRPr="00C34D74" w:rsidTr="00C34D74">
        <w:trPr>
          <w:trHeight w:val="3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11 359,0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11 851,6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</w:tr>
      <w:tr w:rsidR="00C34D74" w:rsidRPr="00C34D74" w:rsidTr="00C34D74">
        <w:trPr>
          <w:trHeight w:val="3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</w:t>
            </w:r>
            <w:proofErr w:type="spellStart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имущство</w:t>
            </w:r>
            <w:proofErr w:type="spellEnd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предприятий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8 629,1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4 393,1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C34D74" w:rsidRPr="00C34D74" w:rsidTr="00C34D74">
        <w:trPr>
          <w:trHeight w:val="5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Спецналог</w:t>
            </w:r>
            <w:proofErr w:type="spellEnd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отдельные виды деятельности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14 708,4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C34D74" w:rsidRPr="00C34D74" w:rsidTr="00C34D74">
        <w:trPr>
          <w:trHeight w:val="88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Госпошлина за розничную торговлю алкогольными </w:t>
            </w:r>
            <w:proofErr w:type="gramStart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напитками,   </w:t>
            </w:r>
            <w:proofErr w:type="spellStart"/>
            <w:proofErr w:type="gramEnd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пивом,таб.изделиями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-1 115,0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C34D74" w:rsidRPr="00C34D74" w:rsidTr="00C34D74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Курортный сбор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-56,4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C34D74" w:rsidRPr="00C34D74" w:rsidTr="00C34D74">
        <w:trPr>
          <w:trHeight w:val="76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в виде арендной и иной платы за передачу в возмездное </w:t>
            </w:r>
            <w:proofErr w:type="spellStart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пользов</w:t>
            </w:r>
            <w:proofErr w:type="spellEnd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</w:t>
            </w:r>
            <w:proofErr w:type="spellEnd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</w:t>
            </w:r>
            <w:proofErr w:type="spellEnd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</w:tr>
      <w:tr w:rsidR="00C34D74" w:rsidRPr="00C34D74" w:rsidTr="00C34D74">
        <w:trPr>
          <w:trHeight w:val="51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приватизации </w:t>
            </w:r>
            <w:proofErr w:type="spellStart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муницип.собственности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C34D74" w:rsidRPr="00C34D74" w:rsidTr="00C34D74">
        <w:trPr>
          <w:trHeight w:val="76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продажи гражданам в частную собственность жилья из </w:t>
            </w:r>
            <w:proofErr w:type="spellStart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муниц.жил.фонда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-4,1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C34D74" w:rsidRPr="00C34D74" w:rsidTr="00C34D74">
        <w:trPr>
          <w:trHeight w:val="76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Плата за древесину, отпускаемую на </w:t>
            </w:r>
            <w:proofErr w:type="spellStart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корнюв</w:t>
            </w:r>
            <w:proofErr w:type="spellEnd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лесах, не входящих в лесной фонд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-138,8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4D74" w:rsidRPr="00C34D74" w:rsidTr="00C34D74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Административные платежи и сборы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C34D74" w:rsidRPr="00C34D74" w:rsidTr="00C34D74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4D74" w:rsidRPr="00C34D74" w:rsidTr="00C34D74">
        <w:trPr>
          <w:trHeight w:val="51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Безвозмездные поступления от </w:t>
            </w:r>
            <w:proofErr w:type="spellStart"/>
            <w:proofErr w:type="gramStart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юрид.лиц</w:t>
            </w:r>
            <w:proofErr w:type="spellEnd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в</w:t>
            </w:r>
            <w:proofErr w:type="gramEnd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местные бюджеты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92 400,0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68 221,3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-24 178,7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  <w:tr w:rsidR="00C34D74" w:rsidRPr="00C34D74" w:rsidTr="00C34D74">
        <w:trPr>
          <w:trHeight w:val="4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собственных доходов: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288 223,7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255 545,8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-32 677,9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34D74" w:rsidRPr="00C34D74" w:rsidTr="00C34D74">
        <w:trPr>
          <w:trHeight w:val="51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74" w:rsidRPr="00C34D74" w:rsidRDefault="00C34D74" w:rsidP="00C3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Дотации местным бюджетам из </w:t>
            </w:r>
            <w:proofErr w:type="spellStart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респ.бюджета</w:t>
            </w:r>
            <w:proofErr w:type="spellEnd"/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134 390,0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129 980,5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-4 409,5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</w:tr>
      <w:tr w:rsidR="00C34D74" w:rsidRPr="00C34D74" w:rsidTr="00C34D74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422 613,7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385 526,3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-37 087,4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D74" w:rsidRPr="00C34D74" w:rsidRDefault="00C34D74" w:rsidP="00C34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:rsidR="00EB64E4" w:rsidRDefault="00EB64E4" w:rsidP="00EB64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E8B" w:rsidRPr="00052E8B" w:rsidRDefault="00052E8B" w:rsidP="00EB64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E8B">
        <w:rPr>
          <w:rFonts w:ascii="Times New Roman" w:hAnsi="Times New Roman" w:cs="Times New Roman"/>
          <w:sz w:val="28"/>
          <w:szCs w:val="28"/>
        </w:rPr>
        <w:t>Основными доходными источниками бюджета</w:t>
      </w:r>
      <w:r w:rsidRPr="00052E8B">
        <w:t xml:space="preserve"> </w:t>
      </w:r>
      <w:proofErr w:type="spellStart"/>
      <w:r w:rsidRPr="00052E8B">
        <w:rPr>
          <w:rFonts w:ascii="Times New Roman" w:hAnsi="Times New Roman" w:cs="Times New Roman"/>
          <w:sz w:val="28"/>
          <w:szCs w:val="28"/>
        </w:rPr>
        <w:t>Гудаутского</w:t>
      </w:r>
      <w:proofErr w:type="spellEnd"/>
      <w:r w:rsidRPr="00052E8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в 2017 </w:t>
      </w:r>
      <w:r w:rsidRPr="00052E8B">
        <w:rPr>
          <w:rFonts w:ascii="Times New Roman" w:hAnsi="Times New Roman" w:cs="Times New Roman"/>
          <w:sz w:val="28"/>
          <w:szCs w:val="28"/>
        </w:rPr>
        <w:t xml:space="preserve">году были поступления: </w:t>
      </w:r>
    </w:p>
    <w:p w:rsidR="00052E8B" w:rsidRDefault="00052E8B" w:rsidP="00052E8B">
      <w:pPr>
        <w:spacing w:line="360" w:lineRule="auto"/>
        <w:ind w:firstLine="708"/>
        <w:jc w:val="both"/>
      </w:pPr>
      <w:r w:rsidRPr="00052E8B">
        <w:rPr>
          <w:rFonts w:ascii="Times New Roman" w:hAnsi="Times New Roman" w:cs="Times New Roman"/>
          <w:sz w:val="28"/>
          <w:szCs w:val="28"/>
        </w:rPr>
        <w:t>- подоходного налога, у</w:t>
      </w:r>
      <w:r>
        <w:rPr>
          <w:rFonts w:ascii="Times New Roman" w:hAnsi="Times New Roman" w:cs="Times New Roman"/>
          <w:sz w:val="28"/>
          <w:szCs w:val="28"/>
        </w:rPr>
        <w:t>дельный вес которого составил 29,3</w:t>
      </w:r>
      <w:r w:rsidRPr="00052E8B">
        <w:rPr>
          <w:rFonts w:ascii="Times New Roman" w:hAnsi="Times New Roman" w:cs="Times New Roman"/>
          <w:sz w:val="28"/>
          <w:szCs w:val="28"/>
        </w:rPr>
        <w:t>% от объема собственных доходов;</w:t>
      </w:r>
      <w:r w:rsidRPr="00052E8B">
        <w:t xml:space="preserve"> </w:t>
      </w:r>
    </w:p>
    <w:p w:rsidR="00052E8B" w:rsidRPr="00052E8B" w:rsidRDefault="00052E8B" w:rsidP="00052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E8B">
        <w:rPr>
          <w:rFonts w:ascii="Times New Roman" w:hAnsi="Times New Roman" w:cs="Times New Roman"/>
          <w:sz w:val="28"/>
          <w:szCs w:val="28"/>
        </w:rPr>
        <w:t>- налога на добавленную стоимость на товары, работы, услуги, реализуемые на территории Респу</w:t>
      </w:r>
      <w:r>
        <w:rPr>
          <w:rFonts w:ascii="Times New Roman" w:hAnsi="Times New Roman" w:cs="Times New Roman"/>
          <w:sz w:val="28"/>
          <w:szCs w:val="28"/>
        </w:rPr>
        <w:t>блики Абхазии, удельный вес – 19,4</w:t>
      </w:r>
      <w:r w:rsidRPr="00052E8B">
        <w:rPr>
          <w:rFonts w:ascii="Times New Roman" w:hAnsi="Times New Roman" w:cs="Times New Roman"/>
          <w:sz w:val="28"/>
          <w:szCs w:val="28"/>
        </w:rPr>
        <w:t>%;</w:t>
      </w:r>
    </w:p>
    <w:p w:rsidR="00052E8B" w:rsidRDefault="00052E8B" w:rsidP="00052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E8B">
        <w:rPr>
          <w:rFonts w:ascii="Times New Roman" w:hAnsi="Times New Roman" w:cs="Times New Roman"/>
          <w:sz w:val="28"/>
          <w:szCs w:val="28"/>
        </w:rPr>
        <w:t xml:space="preserve">-  налога на прибыль предприятий </w:t>
      </w:r>
      <w:r w:rsidR="00E459A7">
        <w:rPr>
          <w:rFonts w:ascii="Times New Roman" w:hAnsi="Times New Roman" w:cs="Times New Roman"/>
          <w:sz w:val="28"/>
          <w:szCs w:val="28"/>
        </w:rPr>
        <w:t>и организаций, удельный вес – 7,0</w:t>
      </w:r>
      <w:r w:rsidRPr="00052E8B">
        <w:rPr>
          <w:rFonts w:ascii="Times New Roman" w:hAnsi="Times New Roman" w:cs="Times New Roman"/>
          <w:sz w:val="28"/>
          <w:szCs w:val="28"/>
        </w:rPr>
        <w:t>%;</w:t>
      </w:r>
    </w:p>
    <w:p w:rsidR="00E459A7" w:rsidRPr="00052E8B" w:rsidRDefault="00E459A7" w:rsidP="00052E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спецналога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отдельные виды деятельности, удельный вес – 5,8%.</w:t>
      </w:r>
    </w:p>
    <w:p w:rsidR="000D53CB" w:rsidRDefault="00052E8B" w:rsidP="000D53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E8B">
        <w:rPr>
          <w:rFonts w:ascii="Times New Roman" w:hAnsi="Times New Roman" w:cs="Times New Roman"/>
          <w:sz w:val="28"/>
          <w:szCs w:val="28"/>
        </w:rPr>
        <w:t>С превышением утвержденного годового показателя поступили</w:t>
      </w:r>
      <w:r w:rsidR="007F7AD2">
        <w:rPr>
          <w:rFonts w:ascii="Times New Roman" w:hAnsi="Times New Roman" w:cs="Times New Roman"/>
          <w:sz w:val="28"/>
          <w:szCs w:val="28"/>
        </w:rPr>
        <w:t xml:space="preserve"> в бюджет:</w:t>
      </w:r>
      <w:r w:rsidRPr="00052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3CB" w:rsidRDefault="000D53CB" w:rsidP="000D53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от приватизации муниципальной </w:t>
      </w:r>
      <w:r w:rsidR="00677F98">
        <w:rPr>
          <w:rFonts w:ascii="Times New Roman" w:hAnsi="Times New Roman" w:cs="Times New Roman"/>
          <w:sz w:val="28"/>
          <w:szCs w:val="28"/>
        </w:rPr>
        <w:t>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, исполнение – 297,0%;  </w:t>
      </w:r>
    </w:p>
    <w:p w:rsidR="00240FCF" w:rsidRDefault="000D53CB" w:rsidP="000D53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3CB">
        <w:rPr>
          <w:rFonts w:ascii="Times New Roman" w:hAnsi="Times New Roman" w:cs="Times New Roman"/>
          <w:sz w:val="28"/>
          <w:szCs w:val="28"/>
        </w:rPr>
        <w:t>- налог на имущест</w:t>
      </w:r>
      <w:r>
        <w:rPr>
          <w:rFonts w:ascii="Times New Roman" w:hAnsi="Times New Roman" w:cs="Times New Roman"/>
          <w:sz w:val="28"/>
          <w:szCs w:val="28"/>
        </w:rPr>
        <w:t>во предприятий, исполнение – 203,7</w:t>
      </w:r>
      <w:r w:rsidRPr="000D53CB">
        <w:rPr>
          <w:rFonts w:ascii="Times New Roman" w:hAnsi="Times New Roman" w:cs="Times New Roman"/>
          <w:sz w:val="28"/>
          <w:szCs w:val="28"/>
        </w:rPr>
        <w:t>%;</w:t>
      </w:r>
    </w:p>
    <w:p w:rsidR="006026F3" w:rsidRDefault="00240FCF" w:rsidP="000D53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FCF">
        <w:rPr>
          <w:rFonts w:ascii="Times New Roman" w:hAnsi="Times New Roman" w:cs="Times New Roman"/>
          <w:sz w:val="28"/>
          <w:szCs w:val="28"/>
        </w:rPr>
        <w:t>- акцизы по подакцизным товарам, производимым на территории Респ</w:t>
      </w:r>
      <w:r>
        <w:rPr>
          <w:rFonts w:ascii="Times New Roman" w:hAnsi="Times New Roman" w:cs="Times New Roman"/>
          <w:sz w:val="28"/>
          <w:szCs w:val="28"/>
        </w:rPr>
        <w:t>ублики Абхазия, исполнение – 131,5</w:t>
      </w:r>
      <w:r w:rsidRPr="00240FCF">
        <w:rPr>
          <w:rFonts w:ascii="Times New Roman" w:hAnsi="Times New Roman" w:cs="Times New Roman"/>
          <w:sz w:val="28"/>
          <w:szCs w:val="28"/>
        </w:rPr>
        <w:t>%;</w:t>
      </w:r>
    </w:p>
    <w:p w:rsidR="008B00D5" w:rsidRDefault="006026F3" w:rsidP="000D53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6F3">
        <w:rPr>
          <w:rFonts w:ascii="Times New Roman" w:hAnsi="Times New Roman" w:cs="Times New Roman"/>
          <w:sz w:val="28"/>
          <w:szCs w:val="28"/>
        </w:rPr>
        <w:t>- административные п</w:t>
      </w:r>
      <w:r>
        <w:rPr>
          <w:rFonts w:ascii="Times New Roman" w:hAnsi="Times New Roman" w:cs="Times New Roman"/>
          <w:sz w:val="28"/>
          <w:szCs w:val="28"/>
        </w:rPr>
        <w:t>латежи и сборы, исполнение – 115,4%;</w:t>
      </w:r>
    </w:p>
    <w:p w:rsidR="006026F3" w:rsidRDefault="006026F3" w:rsidP="000D53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6F3">
        <w:rPr>
          <w:rFonts w:ascii="Times New Roman" w:hAnsi="Times New Roman" w:cs="Times New Roman"/>
          <w:sz w:val="28"/>
          <w:szCs w:val="28"/>
        </w:rPr>
        <w:t xml:space="preserve"> </w:t>
      </w:r>
      <w:r w:rsidR="008B00D5">
        <w:rPr>
          <w:rFonts w:ascii="Times New Roman" w:hAnsi="Times New Roman" w:cs="Times New Roman"/>
          <w:sz w:val="28"/>
          <w:szCs w:val="28"/>
        </w:rPr>
        <w:t>- подоходный налог, исполнение -112,6%;</w:t>
      </w:r>
    </w:p>
    <w:p w:rsidR="000D53CB" w:rsidRDefault="000D53CB" w:rsidP="000D53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3CB">
        <w:rPr>
          <w:rFonts w:ascii="Times New Roman" w:hAnsi="Times New Roman" w:cs="Times New Roman"/>
          <w:sz w:val="28"/>
          <w:szCs w:val="28"/>
        </w:rPr>
        <w:t>- доходы в виде арендной и иной платы за передачу в возмездное пользование муниципаль</w:t>
      </w:r>
      <w:r w:rsidR="00DC1B5D">
        <w:rPr>
          <w:rFonts w:ascii="Times New Roman" w:hAnsi="Times New Roman" w:cs="Times New Roman"/>
          <w:sz w:val="28"/>
          <w:szCs w:val="28"/>
        </w:rPr>
        <w:t>ного имущества, исполнение – 107,4</w:t>
      </w:r>
      <w:r w:rsidRPr="000D53CB">
        <w:rPr>
          <w:rFonts w:ascii="Times New Roman" w:hAnsi="Times New Roman" w:cs="Times New Roman"/>
          <w:sz w:val="28"/>
          <w:szCs w:val="28"/>
        </w:rPr>
        <w:t>%;</w:t>
      </w:r>
    </w:p>
    <w:p w:rsidR="004A64A2" w:rsidRPr="000D53CB" w:rsidRDefault="004A64A2" w:rsidP="000D53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земельный налог, исполнение – 104,3%;</w:t>
      </w:r>
    </w:p>
    <w:p w:rsidR="000D53CB" w:rsidRPr="000D53CB" w:rsidRDefault="000D53CB" w:rsidP="000D53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3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53CB">
        <w:rPr>
          <w:rFonts w:ascii="Times New Roman" w:hAnsi="Times New Roman" w:cs="Times New Roman"/>
          <w:sz w:val="28"/>
          <w:szCs w:val="28"/>
        </w:rPr>
        <w:t>спецналог</w:t>
      </w:r>
      <w:proofErr w:type="spellEnd"/>
      <w:r w:rsidRPr="000D53CB">
        <w:rPr>
          <w:rFonts w:ascii="Times New Roman" w:hAnsi="Times New Roman" w:cs="Times New Roman"/>
          <w:sz w:val="28"/>
          <w:szCs w:val="28"/>
        </w:rPr>
        <w:t xml:space="preserve"> на отдельные вид</w:t>
      </w:r>
      <w:r w:rsidR="009234FB">
        <w:rPr>
          <w:rFonts w:ascii="Times New Roman" w:hAnsi="Times New Roman" w:cs="Times New Roman"/>
          <w:sz w:val="28"/>
          <w:szCs w:val="28"/>
        </w:rPr>
        <w:t>ы деятельности, исполнение – 101,4</w:t>
      </w:r>
      <w:r w:rsidRPr="000D53CB">
        <w:rPr>
          <w:rFonts w:ascii="Times New Roman" w:hAnsi="Times New Roman" w:cs="Times New Roman"/>
          <w:sz w:val="28"/>
          <w:szCs w:val="28"/>
        </w:rPr>
        <w:t>%;</w:t>
      </w:r>
    </w:p>
    <w:p w:rsidR="00EA4DEE" w:rsidRDefault="003B64D2" w:rsidP="00EA4DE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4D2">
        <w:rPr>
          <w:rFonts w:ascii="Times New Roman" w:hAnsi="Times New Roman" w:cs="Times New Roman"/>
          <w:sz w:val="28"/>
          <w:szCs w:val="28"/>
        </w:rPr>
        <w:t xml:space="preserve">Общая сумма средств, поступивших в бюджет сверх утвержденных доходов по вышеназванным видам платежей, составила </w:t>
      </w:r>
      <w:r>
        <w:rPr>
          <w:rFonts w:ascii="Times New Roman" w:hAnsi="Times New Roman" w:cs="Times New Roman"/>
          <w:sz w:val="28"/>
          <w:szCs w:val="28"/>
        </w:rPr>
        <w:t>15 </w:t>
      </w:r>
      <w:r w:rsidR="00E62A01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1,</w:t>
      </w:r>
      <w:r w:rsidR="00E62A01">
        <w:rPr>
          <w:rFonts w:ascii="Times New Roman" w:hAnsi="Times New Roman" w:cs="Times New Roman"/>
          <w:sz w:val="28"/>
          <w:szCs w:val="28"/>
        </w:rPr>
        <w:t>0</w:t>
      </w:r>
      <w:r w:rsidR="00A11F8C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AB153C">
        <w:rPr>
          <w:rFonts w:ascii="Times New Roman" w:hAnsi="Times New Roman" w:cs="Times New Roman"/>
          <w:sz w:val="28"/>
          <w:szCs w:val="28"/>
        </w:rPr>
        <w:t xml:space="preserve"> </w:t>
      </w:r>
      <w:r w:rsidRPr="003B64D2">
        <w:rPr>
          <w:rFonts w:ascii="Times New Roman" w:hAnsi="Times New Roman" w:cs="Times New Roman"/>
          <w:sz w:val="28"/>
          <w:szCs w:val="28"/>
        </w:rPr>
        <w:t xml:space="preserve">В тоже время не поступили в прогнозируемом объеме </w:t>
      </w:r>
      <w:r w:rsidR="00680BA3">
        <w:rPr>
          <w:rFonts w:ascii="Times New Roman" w:hAnsi="Times New Roman" w:cs="Times New Roman"/>
          <w:sz w:val="28"/>
          <w:szCs w:val="28"/>
        </w:rPr>
        <w:t>следующие платежи</w:t>
      </w:r>
      <w:r w:rsidR="001F1C90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1F1C9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1F1C90">
        <w:rPr>
          <w:rFonts w:ascii="Times New Roman" w:hAnsi="Times New Roman" w:cs="Times New Roman"/>
          <w:sz w:val="28"/>
          <w:szCs w:val="28"/>
        </w:rPr>
        <w:t>.</w:t>
      </w:r>
      <w:r w:rsidRPr="003B64D2">
        <w:rPr>
          <w:rFonts w:ascii="Times New Roman" w:hAnsi="Times New Roman" w:cs="Times New Roman"/>
          <w:sz w:val="28"/>
          <w:szCs w:val="28"/>
        </w:rPr>
        <w:t>:</w:t>
      </w:r>
      <w:r w:rsidR="00A77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4D2" w:rsidRDefault="00A77AC2" w:rsidP="00EA4DE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AC2">
        <w:rPr>
          <w:rFonts w:ascii="Times New Roman" w:hAnsi="Times New Roman" w:cs="Times New Roman"/>
          <w:sz w:val="28"/>
          <w:szCs w:val="28"/>
        </w:rPr>
        <w:t>- налог на добавленную стоимость на товары, работы, услуги, реализуемые на территории Рес</w:t>
      </w:r>
      <w:r>
        <w:rPr>
          <w:rFonts w:ascii="Times New Roman" w:hAnsi="Times New Roman" w:cs="Times New Roman"/>
          <w:sz w:val="28"/>
          <w:szCs w:val="28"/>
        </w:rPr>
        <w:t>публики Абхазия, исполнение – 79,0</w:t>
      </w:r>
      <w:r w:rsidRPr="00A77AC2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 w:rsidRPr="00A77AC2">
        <w:rPr>
          <w:rFonts w:ascii="Times New Roman" w:hAnsi="Times New Roman" w:cs="Times New Roman"/>
          <w:sz w:val="28"/>
          <w:szCs w:val="28"/>
        </w:rPr>
        <w:t>недопоступило</w:t>
      </w:r>
      <w:proofErr w:type="spellEnd"/>
      <w:r w:rsidRPr="00A77AC2">
        <w:rPr>
          <w:rFonts w:ascii="Times New Roman" w:hAnsi="Times New Roman" w:cs="Times New Roman"/>
          <w:sz w:val="28"/>
          <w:szCs w:val="28"/>
        </w:rPr>
        <w:t xml:space="preserve"> в бюджет </w:t>
      </w:r>
      <w:r>
        <w:rPr>
          <w:rFonts w:ascii="Times New Roman" w:hAnsi="Times New Roman" w:cs="Times New Roman"/>
          <w:sz w:val="28"/>
          <w:szCs w:val="28"/>
        </w:rPr>
        <w:t xml:space="preserve">13 187,4 </w:t>
      </w:r>
      <w:r w:rsidRPr="00A77AC2">
        <w:rPr>
          <w:rFonts w:ascii="Times New Roman" w:hAnsi="Times New Roman" w:cs="Times New Roman"/>
          <w:sz w:val="28"/>
          <w:szCs w:val="28"/>
        </w:rPr>
        <w:t>тыс. руб.;</w:t>
      </w:r>
    </w:p>
    <w:p w:rsidR="00AA6E67" w:rsidRDefault="00AA6E67" w:rsidP="00FB06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 на прибыль предприятий и организаций, исполнение – 65,4%,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недопоступило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бюджет -9 498,5 тыс. руб.;</w:t>
      </w:r>
    </w:p>
    <w:p w:rsidR="00AA6E67" w:rsidRDefault="00810546" w:rsidP="00FB06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546">
        <w:rPr>
          <w:rFonts w:ascii="Times New Roman" w:hAnsi="Times New Roman" w:cs="Times New Roman"/>
          <w:sz w:val="28"/>
          <w:szCs w:val="28"/>
        </w:rPr>
        <w:t>- госпошлина за розничную торговлю алкогольными напитками, пивом, табачн</w:t>
      </w:r>
      <w:r>
        <w:rPr>
          <w:rFonts w:ascii="Times New Roman" w:hAnsi="Times New Roman" w:cs="Times New Roman"/>
          <w:sz w:val="28"/>
          <w:szCs w:val="28"/>
        </w:rPr>
        <w:t xml:space="preserve">ыми изделиями, исполнение – 44,3%,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недопоступило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бюджет 1 115,0 </w:t>
      </w:r>
      <w:r w:rsidRPr="00810546">
        <w:rPr>
          <w:rFonts w:ascii="Times New Roman" w:hAnsi="Times New Roman" w:cs="Times New Roman"/>
          <w:sz w:val="28"/>
          <w:szCs w:val="28"/>
        </w:rPr>
        <w:t>тыс. руб.;</w:t>
      </w:r>
    </w:p>
    <w:p w:rsidR="00BC152C" w:rsidRDefault="00BC152C" w:rsidP="00FB06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безвозмездные поступления от юридических лиц в местный бюджет, исполнение -73,8</w:t>
      </w:r>
      <w:r w:rsidR="002F252C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недопоступ</w:t>
      </w:r>
      <w:r w:rsidR="002F252C">
        <w:rPr>
          <w:rFonts w:ascii="Times New Roman" w:hAnsi="Times New Roman" w:cs="Times New Roman"/>
          <w:sz w:val="28"/>
          <w:szCs w:val="28"/>
        </w:rPr>
        <w:t>ило</w:t>
      </w:r>
      <w:proofErr w:type="spellEnd"/>
      <w:r w:rsidR="002F252C">
        <w:rPr>
          <w:rFonts w:ascii="Times New Roman" w:hAnsi="Times New Roman" w:cs="Times New Roman"/>
          <w:sz w:val="28"/>
          <w:szCs w:val="28"/>
        </w:rPr>
        <w:t xml:space="preserve"> в бюджет 24 178,7 тыс. руб.</w:t>
      </w:r>
      <w:r w:rsidR="002F252C" w:rsidRPr="002F252C">
        <w:rPr>
          <w:rFonts w:ascii="Times New Roman" w:hAnsi="Times New Roman" w:cs="Times New Roman"/>
          <w:sz w:val="28"/>
          <w:szCs w:val="28"/>
        </w:rPr>
        <w:t xml:space="preserve"> </w:t>
      </w:r>
      <w:r w:rsidR="002F252C">
        <w:rPr>
          <w:rFonts w:ascii="Times New Roman" w:hAnsi="Times New Roman" w:cs="Times New Roman"/>
          <w:sz w:val="28"/>
          <w:szCs w:val="28"/>
        </w:rPr>
        <w:t xml:space="preserve">Согласно данным расшифровки безвозмездных поступлений от юридических лиц, отраженным в таблице №3, в бюджет </w:t>
      </w:r>
      <w:proofErr w:type="spellStart"/>
      <w:r w:rsidR="002F252C" w:rsidRPr="00EB6456">
        <w:rPr>
          <w:rFonts w:ascii="Times New Roman" w:hAnsi="Times New Roman" w:cs="Times New Roman"/>
          <w:sz w:val="28"/>
          <w:szCs w:val="28"/>
        </w:rPr>
        <w:t>Гудаутского</w:t>
      </w:r>
      <w:proofErr w:type="spellEnd"/>
      <w:r w:rsidR="002F252C" w:rsidRPr="00EB6456">
        <w:rPr>
          <w:rFonts w:ascii="Times New Roman" w:hAnsi="Times New Roman" w:cs="Times New Roman"/>
          <w:sz w:val="28"/>
          <w:szCs w:val="28"/>
        </w:rPr>
        <w:t xml:space="preserve"> района в</w:t>
      </w:r>
      <w:r w:rsidR="002F252C">
        <w:rPr>
          <w:rFonts w:ascii="Times New Roman" w:hAnsi="Times New Roman" w:cs="Times New Roman"/>
          <w:sz w:val="28"/>
          <w:szCs w:val="28"/>
        </w:rPr>
        <w:t xml:space="preserve"> 2017 году от </w:t>
      </w:r>
      <w:proofErr w:type="spellStart"/>
      <w:r w:rsidR="002F252C">
        <w:rPr>
          <w:rFonts w:ascii="Times New Roman" w:hAnsi="Times New Roman" w:cs="Times New Roman"/>
          <w:sz w:val="28"/>
          <w:szCs w:val="28"/>
        </w:rPr>
        <w:t>Рицинского</w:t>
      </w:r>
      <w:proofErr w:type="spellEnd"/>
      <w:r w:rsidR="002F252C">
        <w:rPr>
          <w:rFonts w:ascii="Times New Roman" w:hAnsi="Times New Roman" w:cs="Times New Roman"/>
          <w:sz w:val="28"/>
          <w:szCs w:val="28"/>
        </w:rPr>
        <w:t xml:space="preserve"> реликтовог</w:t>
      </w:r>
      <w:r w:rsidR="00577544">
        <w:rPr>
          <w:rFonts w:ascii="Times New Roman" w:hAnsi="Times New Roman" w:cs="Times New Roman"/>
          <w:sz w:val="28"/>
          <w:szCs w:val="28"/>
        </w:rPr>
        <w:t xml:space="preserve">о национального парка поступило на 17 223,5 </w:t>
      </w:r>
      <w:r w:rsidR="002F252C">
        <w:rPr>
          <w:rFonts w:ascii="Times New Roman" w:hAnsi="Times New Roman" w:cs="Times New Roman"/>
          <w:sz w:val="28"/>
          <w:szCs w:val="28"/>
        </w:rPr>
        <w:t>тыс. руб.</w:t>
      </w:r>
      <w:r w:rsidR="00577544">
        <w:rPr>
          <w:rFonts w:ascii="Times New Roman" w:hAnsi="Times New Roman" w:cs="Times New Roman"/>
          <w:sz w:val="28"/>
          <w:szCs w:val="28"/>
        </w:rPr>
        <w:t xml:space="preserve"> меньше прогнозируемого</w:t>
      </w:r>
      <w:r w:rsidR="002F252C">
        <w:rPr>
          <w:rFonts w:ascii="Times New Roman" w:hAnsi="Times New Roman" w:cs="Times New Roman"/>
          <w:sz w:val="28"/>
          <w:szCs w:val="28"/>
        </w:rPr>
        <w:t>, исполнение -67,5%, а о</w:t>
      </w:r>
      <w:r w:rsidR="00577544">
        <w:rPr>
          <w:rFonts w:ascii="Times New Roman" w:hAnsi="Times New Roman" w:cs="Times New Roman"/>
          <w:sz w:val="28"/>
          <w:szCs w:val="28"/>
        </w:rPr>
        <w:t>т Новоафонской пещеры – на 6 955,2</w:t>
      </w:r>
      <w:r w:rsidR="002F252C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577544">
        <w:rPr>
          <w:rFonts w:ascii="Times New Roman" w:hAnsi="Times New Roman" w:cs="Times New Roman"/>
          <w:sz w:val="28"/>
          <w:szCs w:val="28"/>
        </w:rPr>
        <w:t xml:space="preserve"> меньше</w:t>
      </w:r>
      <w:r w:rsidR="004626F6" w:rsidRPr="004626F6">
        <w:rPr>
          <w:rFonts w:ascii="Times New Roman" w:hAnsi="Times New Roman" w:cs="Times New Roman"/>
          <w:sz w:val="28"/>
          <w:szCs w:val="28"/>
        </w:rPr>
        <w:t xml:space="preserve"> </w:t>
      </w:r>
      <w:r w:rsidR="004626F6">
        <w:rPr>
          <w:rFonts w:ascii="Times New Roman" w:hAnsi="Times New Roman" w:cs="Times New Roman"/>
          <w:sz w:val="28"/>
          <w:szCs w:val="28"/>
        </w:rPr>
        <w:t xml:space="preserve">прогнозируемого, </w:t>
      </w:r>
      <w:r w:rsidR="002F252C">
        <w:rPr>
          <w:rFonts w:ascii="Times New Roman" w:hAnsi="Times New Roman" w:cs="Times New Roman"/>
          <w:sz w:val="28"/>
          <w:szCs w:val="28"/>
        </w:rPr>
        <w:t>исполнение – 82,3%;</w:t>
      </w:r>
    </w:p>
    <w:p w:rsidR="00FB0602" w:rsidRDefault="00CF6CCD" w:rsidP="00151F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151F98">
        <w:rPr>
          <w:rFonts w:ascii="Times New Roman" w:hAnsi="Times New Roman" w:cs="Times New Roman"/>
          <w:sz w:val="28"/>
          <w:szCs w:val="28"/>
        </w:rPr>
        <w:t xml:space="preserve">№3. </w:t>
      </w:r>
      <w:r w:rsidR="00FB0602">
        <w:rPr>
          <w:rFonts w:ascii="Times New Roman" w:hAnsi="Times New Roman" w:cs="Times New Roman"/>
          <w:sz w:val="28"/>
          <w:szCs w:val="28"/>
        </w:rPr>
        <w:t>Финансовая помощь от РРНП и от Новоафонской пещеры</w:t>
      </w:r>
    </w:p>
    <w:tbl>
      <w:tblPr>
        <w:tblW w:w="9179" w:type="dxa"/>
        <w:tblLook w:val="04A0" w:firstRow="1" w:lastRow="0" w:firstColumn="1" w:lastColumn="0" w:noHBand="0" w:noVBand="1"/>
      </w:tblPr>
      <w:tblGrid>
        <w:gridCol w:w="3149"/>
        <w:gridCol w:w="2626"/>
        <w:gridCol w:w="1204"/>
        <w:gridCol w:w="1194"/>
        <w:gridCol w:w="1172"/>
      </w:tblGrid>
      <w:tr w:rsidR="00A872EB" w:rsidRPr="00A872EB" w:rsidTr="00A872EB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EB" w:rsidRPr="00A872EB" w:rsidRDefault="00A872EB" w:rsidP="00A8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EB" w:rsidRPr="00A872EB" w:rsidRDefault="00A872EB" w:rsidP="00A8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EB" w:rsidRPr="00A872EB" w:rsidRDefault="00A872EB" w:rsidP="00A872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72E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EB" w:rsidRPr="00A872EB" w:rsidRDefault="00A872EB" w:rsidP="00A872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EB" w:rsidRPr="00A872EB" w:rsidRDefault="00A872EB" w:rsidP="00A8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2EB" w:rsidRPr="00A872EB" w:rsidTr="00A872EB">
        <w:trPr>
          <w:trHeight w:val="76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72E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72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Утвержден.бюдж.назначения</w:t>
            </w:r>
            <w:proofErr w:type="spellEnd"/>
            <w:r w:rsidRPr="00A872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на 2017г.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    исполнения</w:t>
            </w:r>
          </w:p>
        </w:tc>
      </w:tr>
      <w:tr w:rsidR="00A872EB" w:rsidRPr="00A872EB" w:rsidTr="00A872EB">
        <w:trPr>
          <w:trHeight w:val="46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Финансовая помощь от РРНП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35 776,5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-17 223,5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</w:tr>
      <w:tr w:rsidR="00A872EB" w:rsidRPr="00A872EB" w:rsidTr="00A872EB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Финансовая помощь от Новоафонской пещеры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32 444,8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-6 955,2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</w:t>
            </w:r>
          </w:p>
        </w:tc>
      </w:tr>
      <w:tr w:rsidR="00A872EB" w:rsidRPr="00A872EB" w:rsidTr="00A872EB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72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92 400,0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68 221,3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-24 178,7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EB" w:rsidRPr="00A872EB" w:rsidRDefault="00A872EB" w:rsidP="00A8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73,8</w:t>
            </w:r>
          </w:p>
        </w:tc>
      </w:tr>
    </w:tbl>
    <w:p w:rsidR="004A31AD" w:rsidRDefault="004A31AD" w:rsidP="004A31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1AD" w:rsidRDefault="004A31AD" w:rsidP="004A31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AB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плата за древесину, отпускаемую на корню в лесах, не входящих в лесной фонд, исполнение – 41,4</w:t>
      </w:r>
      <w:r w:rsidRPr="00156AB2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 w:rsidRPr="00156AB2">
        <w:rPr>
          <w:rFonts w:ascii="Times New Roman" w:hAnsi="Times New Roman" w:cs="Times New Roman"/>
          <w:sz w:val="28"/>
          <w:szCs w:val="28"/>
        </w:rPr>
        <w:t>недопоступило</w:t>
      </w:r>
      <w:proofErr w:type="spellEnd"/>
      <w:r w:rsidRPr="00156AB2">
        <w:rPr>
          <w:rFonts w:ascii="Times New Roman" w:hAnsi="Times New Roman" w:cs="Times New Roman"/>
          <w:sz w:val="28"/>
          <w:szCs w:val="28"/>
        </w:rPr>
        <w:t xml:space="preserve"> в бюджет </w:t>
      </w:r>
      <w:r>
        <w:rPr>
          <w:rFonts w:ascii="Times New Roman" w:hAnsi="Times New Roman" w:cs="Times New Roman"/>
          <w:sz w:val="28"/>
          <w:szCs w:val="28"/>
        </w:rPr>
        <w:t xml:space="preserve">138,8 </w:t>
      </w:r>
      <w:r w:rsidRPr="00156AB2">
        <w:rPr>
          <w:rFonts w:ascii="Times New Roman" w:hAnsi="Times New Roman" w:cs="Times New Roman"/>
          <w:sz w:val="28"/>
          <w:szCs w:val="28"/>
        </w:rPr>
        <w:t>тыс. руб.;</w:t>
      </w:r>
    </w:p>
    <w:p w:rsidR="00156AB2" w:rsidRPr="00EB6456" w:rsidRDefault="00C47D33" w:rsidP="00C820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456">
        <w:rPr>
          <w:rFonts w:ascii="Times New Roman" w:hAnsi="Times New Roman" w:cs="Times New Roman"/>
          <w:sz w:val="28"/>
          <w:szCs w:val="28"/>
        </w:rPr>
        <w:t>Всего в бюджет</w:t>
      </w:r>
      <w:r w:rsidRPr="00EB6456">
        <w:t xml:space="preserve"> </w:t>
      </w:r>
      <w:proofErr w:type="spellStart"/>
      <w:r w:rsidRPr="00EB6456">
        <w:rPr>
          <w:rFonts w:ascii="Times New Roman" w:hAnsi="Times New Roman" w:cs="Times New Roman"/>
          <w:sz w:val="28"/>
          <w:szCs w:val="28"/>
        </w:rPr>
        <w:t>Гудаутского</w:t>
      </w:r>
      <w:proofErr w:type="spellEnd"/>
      <w:r w:rsidRPr="00EB6456">
        <w:rPr>
          <w:rFonts w:ascii="Times New Roman" w:hAnsi="Times New Roman" w:cs="Times New Roman"/>
          <w:sz w:val="28"/>
          <w:szCs w:val="28"/>
        </w:rPr>
        <w:t xml:space="preserve"> района в 2017 году </w:t>
      </w:r>
      <w:proofErr w:type="spellStart"/>
      <w:r w:rsidRPr="00EB6456">
        <w:rPr>
          <w:rFonts w:ascii="Times New Roman" w:hAnsi="Times New Roman" w:cs="Times New Roman"/>
          <w:sz w:val="28"/>
          <w:szCs w:val="28"/>
        </w:rPr>
        <w:t>недопоступило</w:t>
      </w:r>
      <w:proofErr w:type="spellEnd"/>
      <w:r w:rsidRPr="00EB6456">
        <w:rPr>
          <w:rFonts w:ascii="Times New Roman" w:hAnsi="Times New Roman" w:cs="Times New Roman"/>
          <w:sz w:val="28"/>
          <w:szCs w:val="28"/>
        </w:rPr>
        <w:t xml:space="preserve"> </w:t>
      </w:r>
      <w:r w:rsidR="00156AB2" w:rsidRPr="00EB6456">
        <w:rPr>
          <w:rFonts w:ascii="Times New Roman" w:hAnsi="Times New Roman" w:cs="Times New Roman"/>
          <w:sz w:val="28"/>
          <w:szCs w:val="28"/>
        </w:rPr>
        <w:t xml:space="preserve">прогнозируемых доходов, перечисленных выше на сумму </w:t>
      </w:r>
      <w:r w:rsidR="00FC71DA" w:rsidRPr="00FC71DA">
        <w:rPr>
          <w:rFonts w:ascii="Times New Roman" w:hAnsi="Times New Roman" w:cs="Times New Roman"/>
          <w:sz w:val="28"/>
          <w:szCs w:val="28"/>
        </w:rPr>
        <w:t xml:space="preserve">72 357,6 </w:t>
      </w:r>
      <w:r w:rsidR="00156AB2" w:rsidRPr="00EB6456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9E760F" w:rsidRDefault="009E760F" w:rsidP="009E760F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данным Министерства по налогам и сборам Республики Абхазия общая сумма задолженности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Гудаутскому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01.01.2018г. составила 36 881,0 тыс. руб., из которых нереальных к взысканию – 11 919,5 тыс. руб. Значительные суммы задолженности приходятся на следующие предприятия:</w:t>
      </w:r>
      <w:r w:rsidR="00456A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ООО «Водопад-Афон» (1 092,7 тыс. руб.), ООО «Баграт-2003» (608,8тыс. руб.), </w:t>
      </w:r>
      <w:proofErr w:type="spellStart"/>
      <w:r w:rsidR="00456A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Гудаутская</w:t>
      </w:r>
      <w:proofErr w:type="spellEnd"/>
      <w:r w:rsidR="00456A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нефтебаза (569,6 тыс. руб.), ООО «</w:t>
      </w:r>
      <w:proofErr w:type="spellStart"/>
      <w:r w:rsidR="00456A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АбхазСтройСервис</w:t>
      </w:r>
      <w:proofErr w:type="spellEnd"/>
      <w:r w:rsidR="00456A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(541,1 тыс. руб.), САРП «Абхазия» (529,5 тыс. руб.), </w:t>
      </w:r>
      <w:proofErr w:type="spellStart"/>
      <w:r w:rsidR="00456A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Гудаутский</w:t>
      </w:r>
      <w:proofErr w:type="spellEnd"/>
      <w:r w:rsidR="00456A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райотдел образования (386,3 тыс. руб.)</w:t>
      </w:r>
      <w:r w:rsidR="00153D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т.д.</w:t>
      </w:r>
    </w:p>
    <w:p w:rsidR="005E61F0" w:rsidRDefault="0064030F" w:rsidP="009E760F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Необходимо отметить, что </w:t>
      </w:r>
      <w:r w:rsidR="005E61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Министерством по налогам и сборам Республики Абхазия по итогам 2017г. выделены субъекты экономики по </w:t>
      </w:r>
      <w:r w:rsidR="00D74D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нереальным к взысканию </w:t>
      </w:r>
      <w:r w:rsidR="005E61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налоговым недоимкам, к которым относятся: </w:t>
      </w:r>
      <w:r w:rsidR="00F321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ООО «Ривьера-Гудаута» (969,8 тыс. руб.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 ООО</w:t>
      </w:r>
      <w:r w:rsidR="00F321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«Готика» (874,8 тыс. руб.), Д/о «Волга» (827,8 тыс. руб.), ООО СП «Феникс-1» (524,8 тыс. руб.), ООО «Солнечный берег» (489,3 тыс. руб.), ООО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«ТААББ» (420,6 тыс. руб.) и др., у которых </w:t>
      </w:r>
      <w:r w:rsidR="00F321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сумма задолженности</w:t>
      </w:r>
      <w:r w:rsidRPr="006403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основном</w:t>
      </w:r>
      <w:r w:rsidR="00F321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образуется за счет неуплаты земельного налога.  </w:t>
      </w:r>
    </w:p>
    <w:p w:rsidR="007069E3" w:rsidRDefault="002967FB" w:rsidP="00744117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83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Таким образом, анализ исполнения доходной части</w:t>
      </w:r>
      <w:r w:rsidR="00783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83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Гудаутского</w:t>
      </w:r>
      <w:proofErr w:type="spellEnd"/>
      <w:r w:rsidRPr="00783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бюджета за 2017 год </w:t>
      </w:r>
      <w:r w:rsidR="001A634A" w:rsidRPr="00783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выявил значительное перевыполнение прогнозных </w:t>
      </w:r>
      <w:r w:rsidR="007835FD" w:rsidRPr="00783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значений большинства</w:t>
      </w:r>
      <w:r w:rsidR="001A634A" w:rsidRPr="00783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доходных источников</w:t>
      </w:r>
      <w:r w:rsidR="0013188F" w:rsidRPr="00131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31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одной стороны</w:t>
      </w:r>
      <w:r w:rsidR="00783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131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и, крайне низкий процент исполнения по другим налогам и платежам, с другой стороны,</w:t>
      </w:r>
      <w:r w:rsidR="00783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что свидетельствует о неудовлетворительном уровне</w:t>
      </w:r>
      <w:r w:rsidR="00131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прогнозирования и слабом администрировании</w:t>
      </w:r>
      <w:r w:rsidRPr="00783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доходных источников.</w:t>
      </w:r>
      <w:r w:rsidR="005D5DAC" w:rsidRPr="00783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</w:p>
    <w:p w:rsidR="007069E3" w:rsidRDefault="005D5DAC" w:rsidP="007069E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</w:t>
      </w:r>
      <w:r w:rsidR="007069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представленной отделом финансов  таблице «Доходы бюджета» общий объем поступивших доходов указан в сумме 390 791,4 тыс. руб. и ошибочно включает иные межбюджетные трансферты, финансируемые из резервных фондов Президента Республики Абхазия и Правительства Республики Абхазия</w:t>
      </w:r>
      <w:r w:rsidR="00D0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 году</w:t>
      </w:r>
      <w:r w:rsidR="0070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069E3" w:rsidRPr="00E4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 w:rsidR="007069E3">
        <w:rPr>
          <w:rFonts w:ascii="Times New Roman" w:eastAsia="Times New Roman" w:hAnsi="Times New Roman" w:cs="Times New Roman"/>
          <w:sz w:val="28"/>
          <w:szCs w:val="28"/>
          <w:lang w:eastAsia="ru-RU"/>
        </w:rPr>
        <w:t>5 265,1</w:t>
      </w:r>
      <w:r w:rsidR="00D9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</w:t>
      </w:r>
      <w:r w:rsidR="0070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искусственно завысило доходную часть местного бюджета и таким образом исказило </w:t>
      </w:r>
      <w:r w:rsidR="0042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реальный объем доходов бюджета </w:t>
      </w:r>
      <w:r w:rsidR="00D910D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следует из</w:t>
      </w:r>
      <w:r w:rsidR="0070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0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</w:t>
      </w:r>
      <w:r w:rsidR="0070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 исполнение по общему объему доходов составило </w:t>
      </w:r>
      <w:r w:rsidR="00D9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385 526,3 </w:t>
      </w:r>
      <w:r w:rsidR="007069E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E168F2" w:rsidRPr="00744117" w:rsidRDefault="00DF3BA4" w:rsidP="004E0749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1318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Исполнение расходной части</w:t>
      </w:r>
      <w:r w:rsidR="00E168F2" w:rsidRPr="001318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бюджета</w:t>
      </w:r>
      <w:r w:rsidR="00E168F2" w:rsidRPr="001318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68F2" w:rsidRPr="0013188F">
        <w:rPr>
          <w:rFonts w:ascii="Times New Roman" w:hAnsi="Times New Roman" w:cs="Times New Roman"/>
          <w:b/>
          <w:sz w:val="28"/>
          <w:szCs w:val="28"/>
        </w:rPr>
        <w:t>Гудаутского</w:t>
      </w:r>
      <w:proofErr w:type="spellEnd"/>
      <w:r w:rsidR="00E168F2" w:rsidRPr="0013188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E168F2" w:rsidRPr="001318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 2017</w:t>
      </w:r>
      <w:r w:rsidR="004E07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</w:t>
      </w:r>
      <w:r w:rsidR="00E168F2" w:rsidRPr="001318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1D2C2C" w:rsidRPr="00974C04" w:rsidRDefault="0085662A" w:rsidP="00156AB2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Решением </w:t>
      </w:r>
      <w:r w:rsidRPr="008566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Собрания </w:t>
      </w:r>
      <w:proofErr w:type="spellStart"/>
      <w:r w:rsidRPr="008566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Гудаутского</w:t>
      </w:r>
      <w:proofErr w:type="spellEnd"/>
      <w:r w:rsidRPr="008566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от 20.12.2017г. №18 был утвержден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общий </w:t>
      </w:r>
      <w:r w:rsidRPr="008566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расходов </w:t>
      </w:r>
      <w:r w:rsidRPr="008566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сумме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422 613,7 тыс. руб.</w:t>
      </w:r>
      <w:r w:rsidR="00050B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50B4E" w:rsidRPr="00974C04">
        <w:rPr>
          <w:rFonts w:ascii="Times New Roman" w:hAnsi="Times New Roman" w:cs="Times New Roman"/>
          <w:bCs/>
          <w:sz w:val="28"/>
          <w:szCs w:val="28"/>
        </w:rPr>
        <w:t xml:space="preserve">В результате принятых решений Собрания </w:t>
      </w:r>
      <w:proofErr w:type="spellStart"/>
      <w:r w:rsidR="00050B4E" w:rsidRPr="00974C04">
        <w:rPr>
          <w:rFonts w:ascii="Times New Roman" w:hAnsi="Times New Roman" w:cs="Times New Roman"/>
          <w:bCs/>
          <w:sz w:val="28"/>
          <w:szCs w:val="28"/>
        </w:rPr>
        <w:t>Гудаутского</w:t>
      </w:r>
      <w:proofErr w:type="spellEnd"/>
      <w:r w:rsidR="00050B4E" w:rsidRPr="00974C04">
        <w:rPr>
          <w:rFonts w:ascii="Times New Roman" w:hAnsi="Times New Roman" w:cs="Times New Roman"/>
          <w:bCs/>
          <w:sz w:val="28"/>
          <w:szCs w:val="28"/>
        </w:rPr>
        <w:t xml:space="preserve"> района от 15.09.2017г. №11, от 12.12.2017г. №12 и №13, от 20.12.2017г. №19 общий объем расходов</w:t>
      </w:r>
      <w:r w:rsidR="001F6CC3" w:rsidRPr="00974C04">
        <w:rPr>
          <w:rFonts w:ascii="Times New Roman" w:hAnsi="Times New Roman" w:cs="Times New Roman"/>
          <w:bCs/>
          <w:sz w:val="28"/>
          <w:szCs w:val="28"/>
        </w:rPr>
        <w:t xml:space="preserve"> составил 423 183,7 тыс. руб.</w:t>
      </w:r>
      <w:r w:rsidR="00050B4E" w:rsidRPr="00974C0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5B1F" w:rsidRDefault="00665B1F" w:rsidP="00C8760A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Исполнение расходной части </w:t>
      </w:r>
      <w:r w:rsidR="004813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бюджета </w:t>
      </w:r>
      <w:proofErr w:type="spellStart"/>
      <w:r w:rsidRPr="00665B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Гудаутского</w:t>
      </w:r>
      <w:proofErr w:type="spellEnd"/>
      <w:r w:rsidRPr="00665B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за 2017</w:t>
      </w:r>
      <w:r w:rsidR="0008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представлено в таблице</w:t>
      </w:r>
      <w:r w:rsidR="00F63D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№3: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560"/>
        <w:gridCol w:w="1275"/>
        <w:gridCol w:w="1276"/>
        <w:gridCol w:w="851"/>
        <w:gridCol w:w="850"/>
      </w:tblGrid>
      <w:tr w:rsidR="00E26416" w:rsidRPr="000C0BF4" w:rsidTr="00E26416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Таблица№4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0C0B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</w:t>
            </w:r>
            <w:proofErr w:type="spellEnd"/>
            <w:r w:rsidRPr="000C0B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</w:tr>
      <w:tr w:rsidR="00E26416" w:rsidRPr="000C0BF4" w:rsidTr="00E26416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   подраздел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Утв.расходные</w:t>
            </w:r>
            <w:proofErr w:type="spellEnd"/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обязательства на 2017г.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Уточнен.расх</w:t>
            </w:r>
            <w:proofErr w:type="spellEnd"/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 обязательства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Исполнение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Отклонение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  исполнения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Удельный </w:t>
            </w:r>
            <w:proofErr w:type="gramStart"/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вес,  %</w:t>
            </w:r>
            <w:proofErr w:type="gramEnd"/>
          </w:p>
        </w:tc>
      </w:tr>
      <w:tr w:rsidR="00E26416" w:rsidRPr="000C0BF4" w:rsidTr="00E26416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01 00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50 074,6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43 731,2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39 923,7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-3 807,5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10,1</w:t>
            </w:r>
          </w:p>
        </w:tc>
      </w:tr>
      <w:tr w:rsidR="00E26416" w:rsidRPr="000C0BF4" w:rsidTr="00E26416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04 00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46 096,8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47 193,8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41 682,5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-5 511,3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10,5</w:t>
            </w:r>
          </w:p>
        </w:tc>
      </w:tr>
      <w:tr w:rsidR="00E26416" w:rsidRPr="000C0BF4" w:rsidTr="00E26416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05 00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56 590,9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57 933,1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53 786,0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-4 147,1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13,6</w:t>
            </w:r>
          </w:p>
        </w:tc>
      </w:tr>
      <w:tr w:rsidR="00E26416" w:rsidRPr="000C0BF4" w:rsidTr="00E26416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07 00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175 118,9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175 385,4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166 082,8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-9 302,6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42,0</w:t>
            </w:r>
          </w:p>
        </w:tc>
      </w:tr>
      <w:tr w:rsidR="00E26416" w:rsidRPr="000C0BF4" w:rsidTr="00E26416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08 00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Здравоохранение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61 672,9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61 637,9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58 915,7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-2 722,2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14,9</w:t>
            </w:r>
          </w:p>
        </w:tc>
      </w:tr>
      <w:tr w:rsidR="00E26416" w:rsidRPr="000C0BF4" w:rsidTr="00E26416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09 00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Культура и </w:t>
            </w:r>
            <w:proofErr w:type="spellStart"/>
            <w:proofErr w:type="gramStart"/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искусство,СМИ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14 049,4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14 810,2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13 903,0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3,5</w:t>
            </w:r>
          </w:p>
        </w:tc>
      </w:tr>
      <w:tr w:rsidR="00E26416" w:rsidRPr="000C0BF4" w:rsidTr="00E26416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15 734,4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16 061,3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14 483,8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-1 577,5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3,7</w:t>
            </w:r>
          </w:p>
        </w:tc>
      </w:tr>
      <w:tr w:rsidR="00E26416" w:rsidRPr="000C0BF4" w:rsidTr="00E264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3 275,8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6 430,8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1,6</w:t>
            </w:r>
          </w:p>
        </w:tc>
      </w:tr>
      <w:tr w:rsidR="00E26416" w:rsidRPr="000C0BF4" w:rsidTr="00E26416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422 613,7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423 183,7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395 105,5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-28 078,2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26416" w:rsidRPr="000C0BF4" w:rsidTr="00E2641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B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Иные межбюджетные трансферты в </w:t>
            </w:r>
            <w:proofErr w:type="spellStart"/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B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13 615,2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B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6416" w:rsidRPr="000C0BF4" w:rsidTr="00E26416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B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резервный фонд Президента 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B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B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6416" w:rsidRPr="000C0BF4" w:rsidTr="00E26416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B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C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резевный</w:t>
            </w:r>
            <w:proofErr w:type="spellEnd"/>
            <w:r w:rsidRPr="000C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фонд Правительства 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B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B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BF4" w:rsidRPr="000C0BF4" w:rsidRDefault="000C0BF4" w:rsidP="000C0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BF4" w:rsidRPr="000C0BF4" w:rsidRDefault="000C0BF4" w:rsidP="000C0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B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E21B2C" w:rsidRDefault="00E21B2C" w:rsidP="00E21B2C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44820" w:rsidRPr="00BC2F82" w:rsidRDefault="009B7B8D" w:rsidP="0044482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44820" w:rsidRPr="00BC2F82">
        <w:rPr>
          <w:rFonts w:ascii="Times New Roman" w:hAnsi="Times New Roman" w:cs="Times New Roman"/>
          <w:bCs/>
          <w:sz w:val="28"/>
          <w:szCs w:val="28"/>
        </w:rPr>
        <w:t>Необходимо отметить, что исполнение бюджета</w:t>
      </w:r>
      <w:r w:rsidR="001D2C2C" w:rsidRPr="00BC2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C2C" w:rsidRPr="00BC2F82">
        <w:rPr>
          <w:rFonts w:ascii="Times New Roman" w:hAnsi="Times New Roman" w:cs="Times New Roman"/>
          <w:sz w:val="28"/>
          <w:szCs w:val="28"/>
        </w:rPr>
        <w:t>Гудаутского</w:t>
      </w:r>
      <w:proofErr w:type="spellEnd"/>
      <w:r w:rsidR="001D2C2C" w:rsidRPr="00BC2F8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44820" w:rsidRPr="00BC2F82">
        <w:rPr>
          <w:rFonts w:ascii="Times New Roman" w:hAnsi="Times New Roman" w:cs="Times New Roman"/>
          <w:bCs/>
          <w:sz w:val="28"/>
          <w:szCs w:val="28"/>
        </w:rPr>
        <w:t xml:space="preserve"> по расходам з</w:t>
      </w:r>
      <w:r w:rsidR="00C665A3" w:rsidRPr="00BC2F82">
        <w:rPr>
          <w:rFonts w:ascii="Times New Roman" w:hAnsi="Times New Roman" w:cs="Times New Roman"/>
          <w:bCs/>
          <w:sz w:val="28"/>
          <w:szCs w:val="28"/>
        </w:rPr>
        <w:t>а отчетный период осуществлялось</w:t>
      </w:r>
      <w:r w:rsidR="00444820" w:rsidRPr="00BC2F82">
        <w:rPr>
          <w:rFonts w:ascii="Times New Roman" w:hAnsi="Times New Roman" w:cs="Times New Roman"/>
          <w:bCs/>
          <w:sz w:val="28"/>
          <w:szCs w:val="28"/>
        </w:rPr>
        <w:t xml:space="preserve"> в отсутствие нормативной базы, т.е. порядка составления и ведения сводной бюджетной росписи, установленного соответствующим финансовым органом (</w:t>
      </w:r>
      <w:r w:rsidR="0057769D" w:rsidRPr="00BC2F82">
        <w:rPr>
          <w:rFonts w:ascii="Times New Roman" w:hAnsi="Times New Roman" w:cs="Times New Roman"/>
          <w:bCs/>
          <w:sz w:val="28"/>
          <w:szCs w:val="28"/>
        </w:rPr>
        <w:t>отделом финансов Администрации</w:t>
      </w:r>
      <w:r w:rsidR="0057769D" w:rsidRPr="00BC2F82">
        <w:t xml:space="preserve"> </w:t>
      </w:r>
      <w:proofErr w:type="spellStart"/>
      <w:r w:rsidR="0057769D" w:rsidRPr="00BC2F82">
        <w:rPr>
          <w:rFonts w:ascii="Times New Roman" w:hAnsi="Times New Roman" w:cs="Times New Roman"/>
          <w:bCs/>
          <w:sz w:val="28"/>
          <w:szCs w:val="28"/>
        </w:rPr>
        <w:t>Гудаутского</w:t>
      </w:r>
      <w:proofErr w:type="spellEnd"/>
      <w:r w:rsidR="0057769D" w:rsidRPr="00BC2F82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444820" w:rsidRPr="00BC2F82">
        <w:rPr>
          <w:rFonts w:ascii="Times New Roman" w:hAnsi="Times New Roman" w:cs="Times New Roman"/>
          <w:bCs/>
          <w:sz w:val="28"/>
          <w:szCs w:val="28"/>
        </w:rPr>
        <w:t xml:space="preserve">), как того требует ч.1 ст.103 Закона Республики Абхазия </w:t>
      </w:r>
      <w:r w:rsidR="00444820" w:rsidRPr="00BC2F82">
        <w:rPr>
          <w:rFonts w:ascii="Times New Roman" w:hAnsi="Times New Roman" w:cs="Times New Roman"/>
          <w:sz w:val="28"/>
          <w:szCs w:val="28"/>
        </w:rPr>
        <w:t>от 14.05.2014г. №3513-с-</w:t>
      </w:r>
      <w:r w:rsidR="00444820" w:rsidRPr="00BC2F8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44820" w:rsidRPr="00BC2F82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процесса в Республике Абхазия». </w:t>
      </w:r>
    </w:p>
    <w:p w:rsidR="009B7B8D" w:rsidRDefault="00F41859" w:rsidP="009B7B8D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Исполнение расходной части составило 395 105,5 тыс. руб. или 93,4% п</w:t>
      </w:r>
      <w:r w:rsidR="009B7B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ри уточненных бюджетных назначениях в сумме </w:t>
      </w:r>
      <w:r w:rsidR="009B7B8D" w:rsidRPr="00A467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423 183,7 </w:t>
      </w:r>
      <w:r w:rsidR="001011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тыс. руб. </w:t>
      </w:r>
    </w:p>
    <w:p w:rsidR="00A506DE" w:rsidRDefault="00A506DE" w:rsidP="00526A1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расходов максимальный удельный вес приходится на р</w:t>
      </w:r>
      <w:r w:rsidR="00692BB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07 00 «Образование» - 42,0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объем</w:t>
      </w:r>
      <w:r w:rsidR="00692BB4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расходов (166 082,8 тыс. руб.)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значительный объем расходов приходится на раздел</w:t>
      </w:r>
      <w:r w:rsidR="0069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 00 «Здравоохранение» - 14,9% (58 915,7 тыс. руб.) и 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 00 «Жилищно-коммунальное хозяй</w:t>
      </w:r>
      <w:r w:rsidR="00692B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ство» - 13,6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692BB4">
        <w:rPr>
          <w:rFonts w:ascii="Times New Roman" w:eastAsia="Times New Roman" w:hAnsi="Times New Roman" w:cs="Times New Roman"/>
          <w:sz w:val="28"/>
          <w:szCs w:val="28"/>
          <w:lang w:eastAsia="ru-RU"/>
        </w:rPr>
        <w:t>53 7</w:t>
      </w:r>
      <w:r w:rsidR="00424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86,0 </w:t>
      </w:r>
      <w:proofErr w:type="spellStart"/>
      <w:r w:rsidR="0042439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42439F">
        <w:rPr>
          <w:rFonts w:ascii="Times New Roman" w:eastAsia="Times New Roman" w:hAnsi="Times New Roman" w:cs="Times New Roman"/>
          <w:sz w:val="28"/>
          <w:szCs w:val="28"/>
          <w:lang w:eastAsia="ru-RU"/>
        </w:rPr>
        <w:t>.). Доля расходов по</w:t>
      </w:r>
      <w:r w:rsidR="0069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</w:t>
      </w:r>
      <w:r w:rsidR="0042439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9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 00 «Национальная экономика» составила 10,5% (41 682,5 тыс. руб.), </w:t>
      </w:r>
      <w:r w:rsidR="00FF48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</w:t>
      </w:r>
      <w:r w:rsidR="00FF489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00 «Об</w:t>
      </w:r>
      <w:r w:rsidR="00692BB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щегосударственные вопросы» - 10,1% (39 923,7 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A506DE" w:rsidRDefault="00A506DE" w:rsidP="00526A1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</w:t>
      </w:r>
      <w:r w:rsidR="004F3C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мальная доля расходов приходится на раздел 11 00 «Социальная политика» - 1,6% (6 328,0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F2108E" w:rsidRDefault="003D65C9" w:rsidP="00526A1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исполнение бюджета </w:t>
      </w:r>
      <w:proofErr w:type="spellStart"/>
      <w:r w:rsidR="001670B6" w:rsidRP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="001670B6" w:rsidRP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 характеризуется неисполнением бюджетных обязательств по всем разделам бюджетной классификации</w:t>
      </w:r>
      <w:r w:rsidR="003C6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</w:t>
      </w:r>
      <w:r w:rsidR="00CE31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дов.</w:t>
      </w:r>
      <w:r w:rsidR="00056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неисполненных расходных обязательств составила 28 078,2 тыс. руб., в </w:t>
      </w:r>
      <w:proofErr w:type="spellStart"/>
      <w:r w:rsidR="00CE31C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CE31C6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</w:p>
    <w:p w:rsidR="00F2108E" w:rsidRDefault="00CE31C6" w:rsidP="00526A1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F2108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разделу 07 00 «Образование» исполнение – 94,7%, сумма неисполненных о</w:t>
      </w:r>
      <w:r w:rsidR="00155F9B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бязательств – 9 302,6 тыс. руб.</w:t>
      </w:r>
      <w:r w:rsidR="00A52B1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которых</w:t>
      </w:r>
      <w:r w:rsidR="0056534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полученной</w:t>
      </w:r>
      <w:r w:rsidR="00CD7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отдела финансов Администрации </w:t>
      </w:r>
      <w:proofErr w:type="spellStart"/>
      <w:r w:rsidR="00CD7FEA" w:rsidRP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="00CD7FEA" w:rsidRP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CD7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справке</w:t>
      </w:r>
      <w:r w:rsidR="00CD7F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5 936,8 тыс. руб. не исполнены по причине несвоевременного ввода в эксплуатацию детских садов №2 «</w:t>
      </w:r>
      <w:proofErr w:type="spellStart"/>
      <w:r w:rsidR="00A52B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Абырлаш</w:t>
      </w:r>
      <w:proofErr w:type="spellEnd"/>
      <w:r w:rsidR="00A5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№4 «Нарт»; </w:t>
      </w:r>
    </w:p>
    <w:p w:rsidR="00F2108E" w:rsidRDefault="003C654E" w:rsidP="00526A1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31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разделу</w:t>
      </w:r>
      <w:r w:rsidR="00056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 00 «Национальная экономика» исполнение составило 88,3%, сумма неисполненных обязательств – 5 511,3 тыс. руб.;</w:t>
      </w:r>
    </w:p>
    <w:p w:rsidR="00F2108E" w:rsidRDefault="000569E4" w:rsidP="00526A1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08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разделу 05 00 «Жилищно-коммунальное хозяйство»</w:t>
      </w:r>
      <w:r w:rsidR="00F2108E" w:rsidRPr="00661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0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составило 92,8%, сумма неисполненных обязательств – 4 147,1 тыс. руб.;</w:t>
      </w:r>
    </w:p>
    <w:p w:rsidR="00F2108E" w:rsidRDefault="00F2108E" w:rsidP="00526A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C6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разделу «Общегосударственные вопросы» исполнение составило 91,3%, сумма неисполненных обязательств –3 807,5 тыс. руб.;</w:t>
      </w:r>
    </w:p>
    <w:p w:rsidR="00F2108E" w:rsidRDefault="00F2108E" w:rsidP="00526A1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разделу 08 00 «Здравоохранение» исполнение – 95,6%, сумма неисполненных обязательств –2 722,2 тыс. руб.;</w:t>
      </w:r>
    </w:p>
    <w:p w:rsidR="0093472F" w:rsidRDefault="004D1213" w:rsidP="00526A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 00 «Физическая культура и спорт» </w:t>
      </w:r>
      <w:r w:rsidR="003C05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– 90,2%, сумма неисполненных обязательств – 1 577,5 тыс. руб.;</w:t>
      </w:r>
    </w:p>
    <w:p w:rsidR="002D0AC7" w:rsidRDefault="002D0AC7" w:rsidP="00526A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разделу 09 00 «Культура и искусство, СМИ» исполнение - 93,9%, сумма неисполненных обязательств – 907,2 тыс. руб.;</w:t>
      </w:r>
    </w:p>
    <w:p w:rsidR="005942F2" w:rsidRDefault="004C6243" w:rsidP="00526A1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разделу 11 00 «Социальная политика» исполнение – 98,4%, сумма неисполненных обязательств – 102,8 тыс. руб.</w:t>
      </w:r>
    </w:p>
    <w:p w:rsidR="00642EFA" w:rsidRPr="0068513C" w:rsidRDefault="00BF6BC2" w:rsidP="009F44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представленному отчету об использовании бюджетных ассигнований резервного фонда Администрации</w:t>
      </w:r>
      <w:r w:rsidRPr="00CD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P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41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кассовый расход на 01.01.2018г. составил 11 773,5 тыс. руб., исполнение – 99,9%. Средства резервного фонда Администрации</w:t>
      </w:r>
      <w:r w:rsidRPr="00CD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P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   </w:t>
      </w:r>
      <w:r w:rsidRPr="0098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использованы в том числе</w:t>
      </w:r>
      <w:r w:rsidR="0064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финансирование мероприятий, которые не отвечают требованиям ч.4 ст.42 Закона Республики Абхазия </w:t>
      </w:r>
      <w:r w:rsidR="00642EFA" w:rsidRPr="0068513C">
        <w:rPr>
          <w:rFonts w:ascii="Times New Roman" w:hAnsi="Times New Roman" w:cs="Times New Roman"/>
          <w:sz w:val="28"/>
          <w:szCs w:val="28"/>
        </w:rPr>
        <w:t>от 14.05.2014г. №3513-с-</w:t>
      </w:r>
      <w:r w:rsidR="00642EFA" w:rsidRPr="0068513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42EFA" w:rsidRPr="0068513C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</w:t>
      </w:r>
      <w:r w:rsidR="00642EFA">
        <w:rPr>
          <w:rFonts w:ascii="Times New Roman" w:hAnsi="Times New Roman" w:cs="Times New Roman"/>
          <w:sz w:val="28"/>
          <w:szCs w:val="28"/>
        </w:rPr>
        <w:t>процесса в Республике Абхазия» (далее- Закон)</w:t>
      </w:r>
      <w:r w:rsidR="009F44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42DB" w:rsidRDefault="00642EFA" w:rsidP="00F642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финансовой помощи предприятиям и организациям в общей сумме 1</w:t>
      </w:r>
      <w:r w:rsidR="00F01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137,2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АТП – 350,0 тыс. руб., ВПЧ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 – 15,0 тыс. руб., военкомату – 45,4 тыс. руб., ГКРПД – 56,0 тыс. руб.,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стадиону – 75,0 тыс. руб., общественным организациям (Федерации охоты и рыбалки – 20,0 тыс. руб., Ассоциации инвалидов – 425,8 тыс. руб., Народной партии – 100,0 тыс. руб., Совету старейшин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</w:t>
      </w:r>
      <w:r w:rsidR="00F642DB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тского</w:t>
      </w:r>
      <w:proofErr w:type="spellEnd"/>
      <w:r w:rsidR="00F6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50,0 тыс. руб.). Необходимо отметить, что </w:t>
      </w:r>
      <w:r w:rsidR="00F642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финансовая</w:t>
      </w:r>
      <w:r w:rsidR="00F642DB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помощь</w:t>
      </w:r>
      <w:r w:rsidR="00F642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1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местного бюджета </w:t>
      </w:r>
      <w:r w:rsidR="00F642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учреждениям</w:t>
      </w:r>
      <w:r w:rsidR="00101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финансируемым из республиканского </w:t>
      </w:r>
      <w:r w:rsidR="004D3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бюджета противоречит</w:t>
      </w:r>
      <w:r w:rsidR="00F642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принципу подведомственности расходов бюджетов, изложенному в ст.21</w:t>
      </w:r>
      <w:r w:rsidR="00F642DB" w:rsidRPr="00473E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727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Закона;</w:t>
      </w:r>
    </w:p>
    <w:p w:rsidR="00BF6BC2" w:rsidRDefault="00BF6BC2" w:rsidP="00BF6BC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проведение мероприятия 8 Марта – 320,0 тыс. руб., выделенные структурным подразделениям Администрации </w:t>
      </w:r>
      <w:proofErr w:type="spellStart"/>
      <w:r w:rsidR="00021009" w:rsidRP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="00021009" w:rsidRP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</w:t>
      </w:r>
      <w:r w:rsidR="0002100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она;</w:t>
      </w:r>
    </w:p>
    <w:p w:rsidR="00E02A80" w:rsidRPr="0068513C" w:rsidRDefault="00BF6BC2" w:rsidP="00E02A8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ремонт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Абгархукской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- 494,6 тыс. руб. (через отдел образования); 39,0 тыс. руб. - на замену оконных блоков в центральной библиотеке (через отдел культуры). Указанные расходы не являются непредвиденными, могли быть запланированы в бюджете на 2017г. в соответствующих разделах бю</w:t>
      </w:r>
      <w:r w:rsidR="0002100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джетной классификации расходов;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BC2" w:rsidRDefault="00BF6BC2" w:rsidP="00BF6BC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проведение мероприятия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</w:t>
      </w:r>
      <w:r w:rsidR="00642EFA">
        <w:rPr>
          <w:rFonts w:ascii="Times New Roman" w:eastAsia="Times New Roman" w:hAnsi="Times New Roman" w:cs="Times New Roman"/>
          <w:sz w:val="28"/>
          <w:szCs w:val="28"/>
          <w:lang w:eastAsia="ru-RU"/>
        </w:rPr>
        <w:t>хнашта</w:t>
      </w:r>
      <w:proofErr w:type="spellEnd"/>
      <w:r w:rsidR="00642EF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сумме 775,0 тыс. руб.</w:t>
      </w:r>
      <w:r w:rsidR="000210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1009" w:rsidRDefault="00021009" w:rsidP="00BF6BC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проведение районного мероприятия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Ацуныхуа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сумме 95,0 тыс. руб.</w:t>
      </w:r>
      <w:r w:rsidR="00C459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1009" w:rsidRDefault="00BF6BC2" w:rsidP="00BF6BC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средства, выделенные отделу культуры на</w:t>
      </w:r>
      <w:r w:rsidR="004D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пошив костюмов (260,0 тыс. руб.), на наградную атрибутику для фестиваля искусств (10,0 тыс. руб.) в общей сумме </w:t>
      </w:r>
      <w:r w:rsidR="00F95F85" w:rsidRPr="00F95F85">
        <w:rPr>
          <w:rFonts w:ascii="Times New Roman" w:eastAsia="Times New Roman" w:hAnsi="Times New Roman" w:cs="Times New Roman"/>
          <w:sz w:val="28"/>
          <w:szCs w:val="28"/>
          <w:lang w:eastAsia="ru-RU"/>
        </w:rPr>
        <w:t>270</w:t>
      </w:r>
      <w:r w:rsidRPr="00F95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="000210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1009" w:rsidRDefault="00BF6BC2" w:rsidP="00BF6BC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проведение выпускного бала в сумме 350,9 тыс. руб.,</w:t>
      </w:r>
      <w:r w:rsidR="0002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выделенные отделу образования;</w:t>
      </w:r>
    </w:p>
    <w:p w:rsidR="004F638C" w:rsidRDefault="00BF6BC2" w:rsidP="00BF6BC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4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261F" w:rsidRPr="009726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материальной</w:t>
      </w:r>
      <w:r w:rsidR="0001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физическим лицам было выдано из средств резервного фонда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3 160,5 тыс. руб. Необходимо отметить, что оказание материальной (денежной) помощи из средств резервного фонда Администрации</w:t>
      </w:r>
      <w:r w:rsidRPr="003A4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осуществлялось в отсутствии нормативного правового акта, определяющего получателей материальной помощи, порядок оказания и размеры выдачи материальной помощи. </w:t>
      </w:r>
    </w:p>
    <w:p w:rsidR="00A07E4D" w:rsidRDefault="00A07E4D" w:rsidP="00BF6BC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Необходимо отметить, что до сих пор отсутствует порядок</w:t>
      </w:r>
      <w:r w:rsidRPr="00743FBE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Pr="0074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резервных фондов органов государственного управления, определяемого Кабинетом Министров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Абхазия</w:t>
      </w:r>
      <w:r w:rsidR="00005D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53A50" w:rsidRDefault="00190902" w:rsidP="00D7400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резервного фонда Президента Республики Абхазия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439">
        <w:rPr>
          <w:rFonts w:ascii="Times New Roman" w:hAnsi="Times New Roman" w:cs="Times New Roman"/>
          <w:sz w:val="28"/>
          <w:szCs w:val="28"/>
        </w:rPr>
        <w:t>в</w:t>
      </w:r>
      <w:r w:rsidRPr="003964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соответствии с Распоряжениями Президента Республики Абхазия </w:t>
      </w:r>
      <w:r>
        <w:rPr>
          <w:rFonts w:ascii="Times New Roman" w:hAnsi="Times New Roman" w:cs="Times New Roman"/>
          <w:bCs/>
          <w:sz w:val="28"/>
          <w:szCs w:val="28"/>
        </w:rPr>
        <w:t>от 26</w:t>
      </w:r>
      <w:r w:rsidRPr="00BB4B7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143350">
        <w:rPr>
          <w:rFonts w:ascii="Times New Roman" w:hAnsi="Times New Roman" w:cs="Times New Roman"/>
          <w:bCs/>
          <w:sz w:val="28"/>
          <w:szCs w:val="28"/>
        </w:rPr>
        <w:t>.2016г. №674</w:t>
      </w:r>
      <w:r w:rsidRPr="00BB4B7F">
        <w:rPr>
          <w:rFonts w:ascii="Times New Roman" w:hAnsi="Times New Roman" w:cs="Times New Roman"/>
          <w:bCs/>
          <w:sz w:val="28"/>
          <w:szCs w:val="28"/>
        </w:rPr>
        <w:t xml:space="preserve">-рп, 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  16.08.2017г. №296-рп</w:t>
      </w:r>
      <w:r w:rsidRPr="00BB4B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33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поступили средства на финансирование мероприятий, направленных на ликвидацию последствий стихийных бедствий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сумме</w:t>
      </w:r>
      <w:r w:rsidR="001433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2 020,6 тыс. руб.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219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Также из резервного фонда </w:t>
      </w:r>
      <w:r w:rsidR="00D215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Кабинета министров Республики </w:t>
      </w:r>
      <w:r w:rsidR="00A219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Абхазия по распоряжениям </w:t>
      </w:r>
      <w:r w:rsidR="00D215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02. 06. 2017г. № 185-р</w:t>
      </w:r>
      <w:r w:rsidR="00A219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</w:t>
      </w:r>
      <w:r w:rsidR="00A2193B" w:rsidRPr="00A219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219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27.07. 2017г. №255        </w:t>
      </w:r>
      <w:r w:rsidR="00D215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поступили средства в сумме 974,8 тыс. руб. на проведение работ по капитальному ремонту моста через </w:t>
      </w:r>
      <w:proofErr w:type="spellStart"/>
      <w:r w:rsidR="00D215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р.Дохурта</w:t>
      </w:r>
      <w:proofErr w:type="spellEnd"/>
      <w:r w:rsidR="00D215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proofErr w:type="spellStart"/>
      <w:r w:rsidR="00D215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с.Звандрипш</w:t>
      </w:r>
      <w:proofErr w:type="spellEnd"/>
      <w:r w:rsidR="00D215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300,0 тыс. руб.– для проведения мероприятия у святилища в с. Ачандара. Кроме того, на устройство подпорной стены на участке автодороги в </w:t>
      </w:r>
      <w:proofErr w:type="spellStart"/>
      <w:r w:rsidR="00D215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с.Дурипш</w:t>
      </w:r>
      <w:proofErr w:type="spellEnd"/>
      <w:r w:rsidR="00D215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219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Р</w:t>
      </w:r>
      <w:r w:rsidR="00AF11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аспоряжениям</w:t>
      </w:r>
      <w:r w:rsidR="00AF1171" w:rsidRPr="00AF11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F11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Министра финансов </w:t>
      </w:r>
      <w:r w:rsidR="005507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16.10. 2017г. №400</w:t>
      </w:r>
      <w:r w:rsidR="00AF11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от 18.05. 2017г. №151-р </w:t>
      </w:r>
      <w:r w:rsidR="005507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поступили средства в сумме 1 469,6 тыс. руб.</w:t>
      </w:r>
      <w:r w:rsidR="00153A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F11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в </w:t>
      </w:r>
      <w:r w:rsidR="00054E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Администрацию </w:t>
      </w:r>
      <w:proofErr w:type="spellStart"/>
      <w:r w:rsidR="00054E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г.Новый</w:t>
      </w:r>
      <w:proofErr w:type="spellEnd"/>
      <w:r w:rsidR="00054E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Афон в сумме 500,0 тыс. руб. на подготовку к курортному сезону. Общая сумма </w:t>
      </w:r>
      <w:r w:rsidR="00B741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поступивших </w:t>
      </w:r>
      <w:r w:rsidR="00054E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межбюджетных трансфертов</w:t>
      </w:r>
      <w:r w:rsidR="00A90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2017г.</w:t>
      </w:r>
      <w:r w:rsidR="00054E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составила 5 265,1 тыс. руб. </w:t>
      </w:r>
      <w:r w:rsidR="00A90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учетом</w:t>
      </w:r>
      <w:r w:rsidR="009076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остатка средств из резервного фонда Президента Республики Абхазия на 01.01.2017г.</w:t>
      </w:r>
      <w:r w:rsidR="00CE12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сумме</w:t>
      </w:r>
      <w:r w:rsidR="009076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9 142,2 тыс. руб.</w:t>
      </w:r>
      <w:r w:rsidR="00A90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741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всего</w:t>
      </w:r>
      <w:r w:rsidR="00054E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82C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поступило 14 407,3 тыс. руб.</w:t>
      </w:r>
      <w:r w:rsidR="003B36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Кассовый расход в отчетном периоде составил 13 615,2 тыс. руб.,</w:t>
      </w:r>
      <w:r w:rsidR="00A14E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 которых 9 700,4 тыс. руб. – расходы на </w:t>
      </w:r>
      <w:r w:rsidR="007556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предупреждение и ликвидацию последствий чрезвычайных ситуаций и стихийных бедствий,</w:t>
      </w:r>
      <w:r w:rsidR="003B36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остаток средств на 01.01.2018г. – 792,1 тыс. руб. </w:t>
      </w:r>
    </w:p>
    <w:p w:rsidR="00821ECE" w:rsidRPr="001045E9" w:rsidRDefault="00850D97" w:rsidP="00821ECE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Согласно представленной отделом финансов таблице «Расходы бюджета» общий объем расходов исполнен в сумме 408 150,6 тыс. руб. и ошибочно включает межбюджетные трансферты, поступившие из резервного фонда Президента Республики Абхазия</w:t>
      </w:r>
      <w:r w:rsidR="00FB0E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</w:t>
      </w:r>
      <w:r w:rsidR="00FB0E98" w:rsidRPr="00FB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E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резервного фонда Правительств</w:t>
      </w:r>
      <w:r w:rsidR="00FB0E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Республики Абхазия </w:t>
      </w:r>
      <w:r w:rsidR="00FB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  </w:t>
      </w:r>
      <w:r w:rsidR="00FB0E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13 615,2 </w:t>
      </w:r>
      <w:r w:rsidRPr="00394D3F">
        <w:rPr>
          <w:rFonts w:ascii="Times New Roman" w:hAnsi="Times New Roman" w:cs="Times New Roman"/>
          <w:bCs/>
          <w:sz w:val="28"/>
          <w:szCs w:val="28"/>
        </w:rPr>
        <w:t xml:space="preserve">тыс. руб.,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учитывая целевой характер данных денежных средств, что приводит к завышению объема расходов бюджета г.Сухум. Необходимо отметить, что указанные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межбюджетные трансферты учтены в республиканском бюджете. Таким образом, установлено завышение исполнения доходной и расходной частей местного бюджета, что приводит к изменению параметров Государственного бюджета. </w:t>
      </w:r>
      <w:r w:rsidR="00821ECE" w:rsidRPr="001045E9">
        <w:rPr>
          <w:rFonts w:ascii="Times New Roman" w:hAnsi="Times New Roman" w:cs="Times New Roman"/>
          <w:sz w:val="28"/>
          <w:szCs w:val="28"/>
        </w:rPr>
        <w:t>т.к. расходы, осуществленные за счет средств резервного фонда Президента Республики Абхазия являются расходами республиканского бюджета и должны отражаться в отдельном учете. Тем самым включение вышеуказанных расходов Республиканского бюджета приводит к искусственному завышению исполнения расходной части местного бюджета, т.е. к двойному учету. Таким образом, нарушаются параметры Государственного бюджета, утвержденные в ст.1 Закона Республики Абхазия от 30.12.2016г. №4322-с-</w:t>
      </w:r>
      <w:r w:rsidR="00821ECE" w:rsidRPr="001045E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21ECE" w:rsidRPr="001045E9">
        <w:rPr>
          <w:rFonts w:ascii="Times New Roman" w:hAnsi="Times New Roman" w:cs="Times New Roman"/>
          <w:sz w:val="28"/>
          <w:szCs w:val="28"/>
        </w:rPr>
        <w:t xml:space="preserve"> «О Республиканском бюджете на 2017 год».</w:t>
      </w:r>
    </w:p>
    <w:p w:rsidR="005E27E4" w:rsidRPr="00AC6F12" w:rsidRDefault="00821ECE" w:rsidP="00B7621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05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№2 к отчету об исполнении бюджета </w:t>
      </w:r>
      <w:proofErr w:type="spellStart"/>
      <w:r w:rsidR="000505E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="0005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5EE" w:rsidRP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</w:t>
      </w:r>
      <w:r w:rsidR="0005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«Сведения о численности работников бюджетных учреждений» на 01.01.2018г. укомплектованность бюджетных учреждений составила 95,7%. Полностью </w:t>
      </w:r>
      <w:r w:rsidR="006D39B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укомплектованы бюджетные</w:t>
      </w:r>
      <w:r w:rsidR="009F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по разделам </w:t>
      </w:r>
      <w:r w:rsidR="00AC1A54">
        <w:rPr>
          <w:rFonts w:ascii="Times New Roman" w:eastAsia="Times New Roman" w:hAnsi="Times New Roman" w:cs="Times New Roman"/>
          <w:sz w:val="28"/>
          <w:szCs w:val="28"/>
          <w:lang w:eastAsia="ru-RU"/>
        </w:rPr>
        <w:t>11 00 «Социальная политика», 10 00 «</w:t>
      </w:r>
      <w:r w:rsidR="0015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культура, </w:t>
      </w:r>
      <w:r w:rsidR="00AC1A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r w:rsidR="0015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молодежная политика», 04 00 «Национальная экономика», 09 </w:t>
      </w:r>
      <w:r w:rsidR="006D3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«Культура и искусство, СМИ». </w:t>
      </w:r>
      <w:r w:rsidR="0064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по социально значимым блокам -  </w:t>
      </w:r>
      <w:r w:rsidR="00641BB2" w:rsidRPr="00AC6F1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B262B" w:rsidRPr="00AC6F1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разделу</w:t>
      </w:r>
      <w:r w:rsidR="00570F1B" w:rsidRPr="00AC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 00 «</w:t>
      </w:r>
      <w:r w:rsidR="0071481E" w:rsidRPr="00AC6F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Образование»</w:t>
      </w:r>
      <w:r w:rsidR="00B92AEC" w:rsidRPr="00AC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62B" w:rsidRPr="00AC6F1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фактическая численность составила 96,3%</w:t>
      </w:r>
      <w:r w:rsidR="00DC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штатной численности</w:t>
      </w:r>
      <w:r w:rsidR="00BB262B" w:rsidRPr="00AC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укомплектованность – 45 единиц)</w:t>
      </w:r>
      <w:r w:rsidR="0071481E" w:rsidRPr="00AC6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разделу</w:t>
      </w:r>
      <w:r w:rsidR="00BB262B" w:rsidRPr="00AC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08 00 «</w:t>
      </w:r>
      <w:r w:rsidR="00641BB2" w:rsidRPr="00AC6F1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Здравоохранение» -</w:t>
      </w:r>
      <w:r w:rsidR="0071481E" w:rsidRPr="00AC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93,4% (</w:t>
      </w:r>
      <w:r w:rsidR="005751FE" w:rsidRPr="00AC6F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укомплектованность</w:t>
      </w:r>
      <w:r w:rsidR="00570F1B" w:rsidRPr="00AC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81E" w:rsidRPr="00AC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2AEC" w:rsidRPr="00AC6F12">
        <w:rPr>
          <w:rFonts w:ascii="Times New Roman" w:eastAsia="Times New Roman" w:hAnsi="Times New Roman" w:cs="Times New Roman"/>
          <w:sz w:val="28"/>
          <w:szCs w:val="28"/>
          <w:lang w:eastAsia="ru-RU"/>
        </w:rPr>
        <w:t>31 единиц</w:t>
      </w:r>
      <w:r w:rsidR="0071481E" w:rsidRPr="00AC6F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92AEC" w:rsidRPr="00AC6F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6F12" w:rsidRDefault="00B76210" w:rsidP="003A300B">
      <w:pPr>
        <w:spacing w:after="0" w:line="360" w:lineRule="auto"/>
        <w:ind w:firstLine="56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8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F12" w:rsidRPr="00C33B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результатам внешней проверки отчета об исполнении бюджета</w:t>
      </w:r>
      <w:r w:rsidR="002C04C5" w:rsidRPr="002C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C04C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="002C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4C5" w:rsidRP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</w:t>
      </w:r>
      <w:r w:rsidR="002C04C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AC6F12" w:rsidRPr="00C33B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C6F12" w:rsidRPr="00B55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 2017г. установлено: </w:t>
      </w:r>
    </w:p>
    <w:p w:rsidR="009562F3" w:rsidRDefault="009562F3" w:rsidP="009562F3">
      <w:pPr>
        <w:numPr>
          <w:ilvl w:val="0"/>
          <w:numId w:val="7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Pr="00B55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обстве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нные доходы</w:t>
      </w:r>
      <w:r w:rsidRPr="00B55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55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2017г. составили 255 545,8 тыс. руб., исполнение – 88,7</w:t>
      </w:r>
      <w:r w:rsidRPr="00B55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%, рас</w:t>
      </w:r>
      <w:r w:rsidR="003936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ходы составили 395 105,5</w:t>
      </w:r>
      <w:r w:rsidRPr="00B55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руб., исполнение –</w:t>
      </w:r>
      <w:r w:rsidR="003936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93,4</w:t>
      </w:r>
      <w:r w:rsidRPr="00B55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%. Остаток средств </w:t>
      </w:r>
      <w:r w:rsidRPr="00B55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01.01.2018г. –</w:t>
      </w:r>
      <w:r w:rsidR="00EF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862" w:rsidRPr="00EF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6 725,9 тыс. руб., в </w:t>
      </w:r>
      <w:proofErr w:type="spellStart"/>
      <w:r w:rsidR="005C6862" w:rsidRPr="00EF159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5C6862" w:rsidRPr="00EF1593">
        <w:rPr>
          <w:rFonts w:ascii="Times New Roman" w:eastAsia="Times New Roman" w:hAnsi="Times New Roman" w:cs="Times New Roman"/>
          <w:sz w:val="28"/>
          <w:szCs w:val="28"/>
          <w:lang w:eastAsia="ru-RU"/>
        </w:rPr>
        <w:t>. 792,1 тыс</w:t>
      </w:r>
      <w:r w:rsidR="005C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из резервного фонда </w:t>
      </w:r>
      <w:r w:rsidR="005C6862" w:rsidRPr="00FA3C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Республики Абхазия</w:t>
      </w:r>
      <w:r w:rsidR="005C68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2F3" w:rsidRPr="00B223A7" w:rsidRDefault="009562F3" w:rsidP="009562F3">
      <w:pPr>
        <w:numPr>
          <w:ilvl w:val="0"/>
          <w:numId w:val="7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B22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в бюджет г.Сухум поступила дотация из Республиканского бюджета в сумме </w:t>
      </w:r>
      <w:r w:rsidR="008C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129 980,5 </w:t>
      </w:r>
      <w:r w:rsidRPr="00B223A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утвержденном показателе в сумме </w:t>
      </w:r>
      <w:r w:rsidR="008C615C">
        <w:rPr>
          <w:rFonts w:ascii="Times New Roman" w:eastAsia="Times New Roman" w:hAnsi="Times New Roman" w:cs="Times New Roman"/>
          <w:sz w:val="28"/>
          <w:szCs w:val="28"/>
          <w:lang w:eastAsia="ru-RU"/>
        </w:rPr>
        <w:t>134 39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тыс. руб.</w:t>
      </w:r>
    </w:p>
    <w:p w:rsidR="009562F3" w:rsidRPr="00FA3C55" w:rsidRDefault="009562F3" w:rsidP="009562F3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</w:t>
      </w:r>
      <w:r w:rsidRPr="00FA3C55">
        <w:rPr>
          <w:rFonts w:ascii="Times New Roman" w:eastAsia="Times New Roman" w:hAnsi="Times New Roman" w:cs="Times New Roman"/>
          <w:sz w:val="28"/>
          <w:szCs w:val="28"/>
          <w:lang w:eastAsia="ru-RU"/>
        </w:rPr>
        <w:t>з резервного фонда Президента Республики Абхазия</w:t>
      </w:r>
      <w:r w:rsidR="0018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резервного фонда Правительства</w:t>
      </w:r>
      <w:r w:rsidRPr="00FA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F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F83FE5" w:rsidRPr="00F83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3FE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="00F83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FE5" w:rsidRP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</w:t>
      </w:r>
      <w:r w:rsidR="00F83FE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6D3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3C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поступили целе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 денежные средства в сумме </w:t>
      </w:r>
      <w:r w:rsidR="00DA13FA">
        <w:rPr>
          <w:rFonts w:ascii="Times New Roman" w:eastAsia="Times New Roman" w:hAnsi="Times New Roman" w:cs="Times New Roman"/>
          <w:sz w:val="28"/>
          <w:szCs w:val="28"/>
          <w:lang w:eastAsia="ru-RU"/>
        </w:rPr>
        <w:t>1 570,6 тыс. руб. и 3 694,4 тыс</w:t>
      </w:r>
      <w:r w:rsidRPr="00FA3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руб.</w:t>
      </w:r>
      <w:r w:rsidR="00DA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соответственно.</w:t>
      </w:r>
    </w:p>
    <w:p w:rsidR="009562F3" w:rsidRPr="008E4ACF" w:rsidRDefault="009562F3" w:rsidP="009562F3">
      <w:pPr>
        <w:pStyle w:val="a3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ACF">
        <w:rPr>
          <w:rFonts w:ascii="Times New Roman" w:hAnsi="Times New Roman" w:cs="Times New Roman"/>
          <w:bCs/>
          <w:sz w:val="28"/>
          <w:szCs w:val="28"/>
        </w:rPr>
        <w:t xml:space="preserve">Общая сумма средств, поступивших в бюджет сверх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утвержденных </w:t>
      </w:r>
      <w:r w:rsidRPr="008E4ACF">
        <w:rPr>
          <w:rFonts w:ascii="Times New Roman" w:hAnsi="Times New Roman" w:cs="Times New Roman"/>
          <w:bCs/>
          <w:sz w:val="28"/>
          <w:szCs w:val="28"/>
        </w:rPr>
        <w:t>доходов по определенным видам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доходных </w:t>
      </w:r>
      <w:r w:rsidR="00EF1593">
        <w:rPr>
          <w:rFonts w:ascii="Times New Roman" w:hAnsi="Times New Roman" w:cs="Times New Roman"/>
          <w:bCs/>
          <w:sz w:val="28"/>
          <w:szCs w:val="28"/>
        </w:rPr>
        <w:t>источников составила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AE1">
        <w:rPr>
          <w:rFonts w:ascii="Times New Roman" w:hAnsi="Times New Roman" w:cs="Times New Roman"/>
          <w:bCs/>
          <w:sz w:val="28"/>
          <w:szCs w:val="28"/>
        </w:rPr>
        <w:t xml:space="preserve">15 501,0 </w:t>
      </w:r>
      <w:r w:rsidRPr="008E4ACF">
        <w:rPr>
          <w:rFonts w:ascii="Times New Roman" w:hAnsi="Times New Roman" w:cs="Times New Roman"/>
          <w:bCs/>
          <w:sz w:val="28"/>
          <w:szCs w:val="28"/>
        </w:rPr>
        <w:t>тыс. руб.</w:t>
      </w:r>
    </w:p>
    <w:p w:rsidR="009562F3" w:rsidRPr="002E331E" w:rsidRDefault="009562F3" w:rsidP="009562F3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23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Всего </w:t>
      </w:r>
      <w:r w:rsidR="00EF1593" w:rsidRPr="001623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EF15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местный</w:t>
      </w:r>
      <w:r w:rsidR="00954A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623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бюджет </w:t>
      </w:r>
      <w:proofErr w:type="spellStart"/>
      <w:r w:rsidRPr="001623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недопоступило</w:t>
      </w:r>
      <w:proofErr w:type="spellEnd"/>
      <w:r w:rsidRPr="001623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прогнозируемых доходов по</w:t>
      </w:r>
      <w:r w:rsidR="004C78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налогу на прибыль,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623EE">
        <w:rPr>
          <w:rFonts w:ascii="Times New Roman" w:hAnsi="Times New Roman" w:cs="Times New Roman"/>
          <w:bCs/>
          <w:sz w:val="28"/>
          <w:szCs w:val="28"/>
        </w:rPr>
        <w:t>налогу на добавленную стоимость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товары, работы, услуги, реализуемые на территории Республики Абхазия</w:t>
      </w:r>
      <w:r w:rsidR="00EF1593">
        <w:rPr>
          <w:rFonts w:ascii="Times New Roman" w:hAnsi="Times New Roman" w:cs="Times New Roman"/>
          <w:bCs/>
          <w:sz w:val="28"/>
          <w:szCs w:val="28"/>
        </w:rPr>
        <w:t>,</w:t>
      </w:r>
      <w:r w:rsidRPr="001623EE">
        <w:rPr>
          <w:rFonts w:ascii="Times New Roman" w:hAnsi="Times New Roman" w:cs="Times New Roman"/>
          <w:bCs/>
          <w:sz w:val="28"/>
          <w:szCs w:val="28"/>
        </w:rPr>
        <w:t xml:space="preserve"> госпошлине за розничную торговлю алкогольными напитками, пивом, табачными изделиями</w:t>
      </w:r>
      <w:r w:rsidR="00892DB0">
        <w:rPr>
          <w:rFonts w:ascii="Times New Roman" w:hAnsi="Times New Roman" w:cs="Times New Roman"/>
          <w:bCs/>
          <w:sz w:val="28"/>
          <w:szCs w:val="28"/>
        </w:rPr>
        <w:t xml:space="preserve">, безвозмездных платежей от </w:t>
      </w:r>
      <w:proofErr w:type="spellStart"/>
      <w:r w:rsidR="00892DB0">
        <w:rPr>
          <w:rFonts w:ascii="Times New Roman" w:hAnsi="Times New Roman" w:cs="Times New Roman"/>
          <w:sz w:val="28"/>
          <w:szCs w:val="28"/>
        </w:rPr>
        <w:t>Рицинского</w:t>
      </w:r>
      <w:proofErr w:type="spellEnd"/>
      <w:r w:rsidR="00892DB0">
        <w:rPr>
          <w:rFonts w:ascii="Times New Roman" w:hAnsi="Times New Roman" w:cs="Times New Roman"/>
          <w:sz w:val="28"/>
          <w:szCs w:val="28"/>
        </w:rPr>
        <w:t xml:space="preserve"> реликтового национального парка и от Новоафонской пещеры</w:t>
      </w:r>
      <w:r w:rsidR="00892D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D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другим </w:t>
      </w:r>
      <w:r w:rsidR="009C56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доходным</w:t>
      </w:r>
      <w:r w:rsidR="00892D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F15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источникам 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общей сумме </w:t>
      </w:r>
      <w:r w:rsidR="00892D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72 357,6 </w:t>
      </w:r>
      <w:r w:rsidRPr="001623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тыс. руб. </w:t>
      </w:r>
    </w:p>
    <w:p w:rsidR="002E331E" w:rsidRPr="00B55993" w:rsidRDefault="002E331E" w:rsidP="009562F3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Общая сумма задолженности по налоговым платежам и сборам на 01.01.2018г. составила 36 881,0 тыс. руб.</w:t>
      </w:r>
    </w:p>
    <w:p w:rsidR="003418AE" w:rsidRPr="003418AE" w:rsidRDefault="009562F3" w:rsidP="00FD5B2C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3C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Формирование и исполнение бюджета</w:t>
      </w:r>
      <w:r w:rsidR="00954A22" w:rsidRPr="001A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A22" w:rsidRPr="001A3C3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="00954A22" w:rsidRPr="001A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1A3C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54A22" w:rsidRPr="001A3C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r w:rsidRPr="001A3C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характеризуется низким уровнем прогнозирования и</w:t>
      </w:r>
      <w:r w:rsidR="003418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недостаточным использов</w:t>
      </w:r>
      <w:r w:rsidR="00F66D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анием потенциала</w:t>
      </w:r>
      <w:r w:rsidRPr="001A3C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418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администрирования налоговыми органами (</w:t>
      </w:r>
      <w:r w:rsidR="00F66D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ИМНС по </w:t>
      </w:r>
      <w:proofErr w:type="spellStart"/>
      <w:r w:rsidR="00F66D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Гудаутскому</w:t>
      </w:r>
      <w:proofErr w:type="spellEnd"/>
      <w:r w:rsidR="00F66D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району</w:t>
      </w:r>
      <w:r w:rsidR="003418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E62F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3418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06B4D" w:rsidRPr="001A3C3A" w:rsidRDefault="00106B4D" w:rsidP="00FD5B2C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3C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разделам бюджетной классификации расходов</w:t>
      </w:r>
      <w:r w:rsidRPr="001A3C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A3C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отмечено неисполнение расходных обязательств</w:t>
      </w:r>
      <w:r w:rsidR="00C767D7" w:rsidRPr="001A3C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42DB" w:rsidRPr="00EA3E7F" w:rsidRDefault="009562F3" w:rsidP="00F642DB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1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Исполнение бюджета</w:t>
      </w:r>
      <w:r w:rsidR="00C767D7" w:rsidRPr="003E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7D7" w:rsidRPr="003E019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="00C767D7" w:rsidRPr="003E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C767D7" w:rsidRPr="003E01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E01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расходам за отчетный период осуществляется в отсутствие нормативной базы, т.е. порядка составления и ведения сводной бюджетной росписи, установленного </w:t>
      </w:r>
      <w:r w:rsidR="00C426E1" w:rsidRPr="003E01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отделом </w:t>
      </w:r>
      <w:r w:rsidRPr="003E01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финансов Администрации</w:t>
      </w:r>
      <w:r w:rsidR="00C426E1" w:rsidRPr="003E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26E1" w:rsidRPr="003E019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="00C426E1" w:rsidRPr="003E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E01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C5694" w:rsidRPr="00EA3E7F" w:rsidRDefault="00EA3E7F" w:rsidP="00EA3E7F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</w:t>
      </w:r>
      <w:r w:rsidRPr="00EA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A3E7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3 750,8 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осуществленные</w:t>
      </w:r>
      <w:r w:rsidRPr="00EA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="003A5E38" w:rsidRPr="00EA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резервного фонда Администрации</w:t>
      </w:r>
      <w:r w:rsidR="00BA0974" w:rsidRPr="00EA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743A" w:rsidRPr="00EA3E7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="0052743A" w:rsidRPr="00EA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являлись непредвиденными и не отвечают требованиям</w:t>
      </w:r>
      <w:r w:rsidRPr="00EA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ч.4 ст.42 Закона Республики Абхазия </w:t>
      </w:r>
      <w:r w:rsidRPr="0068513C">
        <w:rPr>
          <w:rFonts w:ascii="Times New Roman" w:hAnsi="Times New Roman" w:cs="Times New Roman"/>
          <w:sz w:val="28"/>
          <w:szCs w:val="28"/>
        </w:rPr>
        <w:t xml:space="preserve">от 14.05.2014г. </w:t>
      </w:r>
      <w:r w:rsidRPr="0068513C">
        <w:rPr>
          <w:rFonts w:ascii="Times New Roman" w:hAnsi="Times New Roman" w:cs="Times New Roman"/>
          <w:sz w:val="28"/>
          <w:szCs w:val="28"/>
        </w:rPr>
        <w:lastRenderedPageBreak/>
        <w:t>№3513-с-</w:t>
      </w:r>
      <w:r w:rsidRPr="0068513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8513C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</w:t>
      </w:r>
      <w:r>
        <w:rPr>
          <w:rFonts w:ascii="Times New Roman" w:hAnsi="Times New Roman" w:cs="Times New Roman"/>
          <w:sz w:val="28"/>
          <w:szCs w:val="28"/>
        </w:rPr>
        <w:t>процесса в Республике Абхазия»</w:t>
      </w:r>
      <w:r w:rsidR="00285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626" w:rsidRPr="009C5694" w:rsidRDefault="003D3755" w:rsidP="009C5694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материальной (денежной) помощи из средств резервного фонда Администрации </w:t>
      </w:r>
      <w:proofErr w:type="spellStart"/>
      <w:r w:rsidRPr="009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Pr="009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осуществлялось в отсутствии нормативного правового акта</w:t>
      </w:r>
      <w:r w:rsidR="006052AE" w:rsidRPr="009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определяющего порядок оказания и размеры выдачи материальной помощи. </w:t>
      </w:r>
    </w:p>
    <w:p w:rsidR="004F6626" w:rsidRDefault="004F6626" w:rsidP="00FD0ED6">
      <w:pPr>
        <w:pStyle w:val="a3"/>
        <w:numPr>
          <w:ilvl w:val="0"/>
          <w:numId w:val="7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F6626">
        <w:rPr>
          <w:rFonts w:ascii="Times New Roman" w:hAnsi="Times New Roman" w:cs="Times New Roman"/>
          <w:sz w:val="28"/>
          <w:szCs w:val="28"/>
        </w:rPr>
        <w:t>В доходную</w:t>
      </w:r>
      <w:r>
        <w:rPr>
          <w:rFonts w:ascii="Times New Roman" w:hAnsi="Times New Roman" w:cs="Times New Roman"/>
          <w:sz w:val="28"/>
          <w:szCs w:val="28"/>
        </w:rPr>
        <w:t xml:space="preserve"> и расходную части</w:t>
      </w:r>
      <w:r w:rsidRPr="004F662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4F6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019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proofErr w:type="spellEnd"/>
      <w:r w:rsidRPr="003E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4F6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отчете отдела</w:t>
      </w:r>
      <w:r w:rsidRPr="004F6626">
        <w:rPr>
          <w:rFonts w:ascii="Times New Roman" w:hAnsi="Times New Roman" w:cs="Times New Roman"/>
          <w:sz w:val="28"/>
          <w:szCs w:val="28"/>
        </w:rPr>
        <w:t xml:space="preserve"> финансов ошибочно включены целевые денежные средства из резервного фонда Президента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Абхазия </w:t>
      </w:r>
      <w:r>
        <w:rPr>
          <w:rFonts w:ascii="Times New Roman" w:hAnsi="Times New Roman" w:cs="Times New Roman"/>
          <w:sz w:val="28"/>
          <w:szCs w:val="28"/>
        </w:rPr>
        <w:t xml:space="preserve">и резервного фонда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Абхазия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626">
        <w:rPr>
          <w:rFonts w:ascii="Times New Roman" w:hAnsi="Times New Roman" w:cs="Times New Roman"/>
          <w:sz w:val="28"/>
          <w:szCs w:val="28"/>
        </w:rPr>
        <w:t xml:space="preserve">в </w:t>
      </w:r>
      <w:r w:rsidRPr="004F6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13 615,2</w:t>
      </w:r>
      <w:r w:rsidRPr="004F6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F6626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Pr="004F6626">
        <w:rPr>
          <w:rFonts w:ascii="Times New Roman" w:hAnsi="Times New Roman" w:cs="Times New Roman"/>
          <w:sz w:val="28"/>
          <w:szCs w:val="28"/>
        </w:rPr>
        <w:t>.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6626">
        <w:rPr>
          <w:rFonts w:ascii="Times New Roman" w:hAnsi="Times New Roman" w:cs="Times New Roman"/>
          <w:sz w:val="28"/>
          <w:szCs w:val="28"/>
        </w:rPr>
        <w:t xml:space="preserve"> искусственно завышающие исполнение доходной</w:t>
      </w:r>
      <w:r>
        <w:rPr>
          <w:rFonts w:ascii="Times New Roman" w:hAnsi="Times New Roman" w:cs="Times New Roman"/>
          <w:sz w:val="28"/>
          <w:szCs w:val="28"/>
        </w:rPr>
        <w:t xml:space="preserve"> и расходной части местного бюджета, что </w:t>
      </w:r>
      <w:r w:rsidR="00351531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>
        <w:rPr>
          <w:rFonts w:ascii="Times New Roman" w:hAnsi="Times New Roman" w:cs="Times New Roman"/>
          <w:sz w:val="28"/>
          <w:szCs w:val="28"/>
        </w:rPr>
        <w:t>к нарушению параметров</w:t>
      </w:r>
      <w:r w:rsidRPr="001045E9">
        <w:rPr>
          <w:rFonts w:ascii="Times New Roman" w:hAnsi="Times New Roman" w:cs="Times New Roman"/>
          <w:sz w:val="28"/>
          <w:szCs w:val="28"/>
        </w:rPr>
        <w:t xml:space="preserve"> Государственного бюджета, </w:t>
      </w:r>
      <w:r w:rsidR="00351531">
        <w:rPr>
          <w:rFonts w:ascii="Times New Roman" w:hAnsi="Times New Roman" w:cs="Times New Roman"/>
          <w:sz w:val="28"/>
          <w:szCs w:val="28"/>
        </w:rPr>
        <w:t>утвержденных</w:t>
      </w:r>
      <w:r w:rsidRPr="001045E9">
        <w:rPr>
          <w:rFonts w:ascii="Times New Roman" w:hAnsi="Times New Roman" w:cs="Times New Roman"/>
          <w:sz w:val="28"/>
          <w:szCs w:val="28"/>
        </w:rPr>
        <w:t xml:space="preserve"> в ст.1 Закона Республики Абхазия от 30.12.2016г. №4322-с-</w:t>
      </w:r>
      <w:r w:rsidRPr="001045E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045E9">
        <w:rPr>
          <w:rFonts w:ascii="Times New Roman" w:hAnsi="Times New Roman" w:cs="Times New Roman"/>
          <w:sz w:val="28"/>
          <w:szCs w:val="28"/>
        </w:rPr>
        <w:t xml:space="preserve"> «О Республиканском бюджете на 2017 год».</w:t>
      </w:r>
    </w:p>
    <w:p w:rsidR="009C5694" w:rsidRDefault="009C5694" w:rsidP="009C5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694" w:rsidRDefault="009C5694" w:rsidP="009C5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694" w:rsidRDefault="009C5694" w:rsidP="009C5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694" w:rsidRDefault="009C5694" w:rsidP="009C5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694" w:rsidRDefault="009C5694" w:rsidP="009C5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694" w:rsidRDefault="009C5694" w:rsidP="009C5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694" w:rsidRDefault="009C5694" w:rsidP="009C5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694" w:rsidRDefault="009C5694" w:rsidP="009C5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694" w:rsidRDefault="009C5694" w:rsidP="009C5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5694" w:rsidRDefault="009C5694" w:rsidP="009C5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694" w:rsidRDefault="009C5694" w:rsidP="009C5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A8C" w:rsidRDefault="00BC6A8C" w:rsidP="009C5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61D" w:rsidRDefault="0097161D" w:rsidP="009C5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61D" w:rsidRDefault="0097161D" w:rsidP="009C5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61D" w:rsidRPr="009C5694" w:rsidRDefault="0097161D" w:rsidP="009C5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76B" w:rsidRPr="00FD0ED6" w:rsidRDefault="00FD0ED6" w:rsidP="00FD0ED6">
      <w:pPr>
        <w:pBdr>
          <w:top w:val="single" w:sz="4" w:space="1" w:color="auto"/>
        </w:pBd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2258">
        <w:rPr>
          <w:rFonts w:ascii="Times New Roman" w:eastAsia="Calibri" w:hAnsi="Times New Roman" w:cs="Times New Roman"/>
          <w:bCs/>
          <w:sz w:val="24"/>
          <w:szCs w:val="24"/>
        </w:rPr>
        <w:t xml:space="preserve">Исполнитель: </w:t>
      </w:r>
      <w:proofErr w:type="spellStart"/>
      <w:r w:rsidRPr="00F62258">
        <w:rPr>
          <w:rFonts w:ascii="Times New Roman" w:eastAsia="Calibri" w:hAnsi="Times New Roman" w:cs="Times New Roman"/>
          <w:bCs/>
          <w:sz w:val="24"/>
          <w:szCs w:val="24"/>
        </w:rPr>
        <w:t>гл.инспектор</w:t>
      </w:r>
      <w:proofErr w:type="spellEnd"/>
      <w:r w:rsidRPr="00F62258">
        <w:rPr>
          <w:rFonts w:ascii="Times New Roman" w:eastAsia="Calibri" w:hAnsi="Times New Roman" w:cs="Times New Roman"/>
          <w:bCs/>
          <w:sz w:val="24"/>
          <w:szCs w:val="24"/>
        </w:rPr>
        <w:t xml:space="preserve"> информационно-ана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литического отдела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Калимова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Э.А. </w:t>
      </w:r>
    </w:p>
    <w:sectPr w:rsidR="00FD076B" w:rsidRPr="00FD0E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0C4" w:rsidRDefault="009A60C4" w:rsidP="00202EFD">
      <w:pPr>
        <w:spacing w:after="0" w:line="240" w:lineRule="auto"/>
      </w:pPr>
      <w:r>
        <w:separator/>
      </w:r>
    </w:p>
  </w:endnote>
  <w:endnote w:type="continuationSeparator" w:id="0">
    <w:p w:rsidR="009A60C4" w:rsidRDefault="009A60C4" w:rsidP="0020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9430452"/>
      <w:docPartObj>
        <w:docPartGallery w:val="Page Numbers (Bottom of Page)"/>
        <w:docPartUnique/>
      </w:docPartObj>
    </w:sdtPr>
    <w:sdtEndPr/>
    <w:sdtContent>
      <w:p w:rsidR="00E10DCA" w:rsidRDefault="00E10DC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61D">
          <w:rPr>
            <w:noProof/>
          </w:rPr>
          <w:t>15</w:t>
        </w:r>
        <w:r>
          <w:fldChar w:fldCharType="end"/>
        </w:r>
      </w:p>
    </w:sdtContent>
  </w:sdt>
  <w:p w:rsidR="00E10DCA" w:rsidRDefault="00E10D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0C4" w:rsidRDefault="009A60C4" w:rsidP="00202EFD">
      <w:pPr>
        <w:spacing w:after="0" w:line="240" w:lineRule="auto"/>
      </w:pPr>
      <w:r>
        <w:separator/>
      </w:r>
    </w:p>
  </w:footnote>
  <w:footnote w:type="continuationSeparator" w:id="0">
    <w:p w:rsidR="009A60C4" w:rsidRDefault="009A60C4" w:rsidP="00202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70F02"/>
    <w:multiLevelType w:val="hybridMultilevel"/>
    <w:tmpl w:val="063A5E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66B12"/>
    <w:multiLevelType w:val="hybridMultilevel"/>
    <w:tmpl w:val="0846B24C"/>
    <w:lvl w:ilvl="0" w:tplc="7D78DED4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E30301C"/>
    <w:multiLevelType w:val="hybridMultilevel"/>
    <w:tmpl w:val="4C18BB6A"/>
    <w:lvl w:ilvl="0" w:tplc="59F6C01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C50E5A"/>
    <w:multiLevelType w:val="hybridMultilevel"/>
    <w:tmpl w:val="8AE4C0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64312"/>
    <w:multiLevelType w:val="hybridMultilevel"/>
    <w:tmpl w:val="850468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A3AF5"/>
    <w:multiLevelType w:val="hybridMultilevel"/>
    <w:tmpl w:val="AAA893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57607"/>
    <w:multiLevelType w:val="hybridMultilevel"/>
    <w:tmpl w:val="9390897C"/>
    <w:lvl w:ilvl="0" w:tplc="F4C6070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5743ABA"/>
    <w:multiLevelType w:val="hybridMultilevel"/>
    <w:tmpl w:val="0846B24C"/>
    <w:lvl w:ilvl="0" w:tplc="7D78DED4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98"/>
    <w:rsid w:val="000004B0"/>
    <w:rsid w:val="000013AF"/>
    <w:rsid w:val="000034F3"/>
    <w:rsid w:val="00005D28"/>
    <w:rsid w:val="000063D7"/>
    <w:rsid w:val="00010F91"/>
    <w:rsid w:val="00011070"/>
    <w:rsid w:val="00016728"/>
    <w:rsid w:val="00021009"/>
    <w:rsid w:val="000316C9"/>
    <w:rsid w:val="00046519"/>
    <w:rsid w:val="000505EE"/>
    <w:rsid w:val="00050B4E"/>
    <w:rsid w:val="00052E8B"/>
    <w:rsid w:val="00054E3D"/>
    <w:rsid w:val="00055C0D"/>
    <w:rsid w:val="00056180"/>
    <w:rsid w:val="000569E4"/>
    <w:rsid w:val="00070CEE"/>
    <w:rsid w:val="00080AC3"/>
    <w:rsid w:val="000875E0"/>
    <w:rsid w:val="00090A0B"/>
    <w:rsid w:val="000B5BCE"/>
    <w:rsid w:val="000B7919"/>
    <w:rsid w:val="000B7B22"/>
    <w:rsid w:val="000C0BF4"/>
    <w:rsid w:val="000C484B"/>
    <w:rsid w:val="000C50DA"/>
    <w:rsid w:val="000D53CB"/>
    <w:rsid w:val="000E65EB"/>
    <w:rsid w:val="000E7316"/>
    <w:rsid w:val="000F2681"/>
    <w:rsid w:val="000F3FB6"/>
    <w:rsid w:val="0010111C"/>
    <w:rsid w:val="00106B4D"/>
    <w:rsid w:val="00111B5F"/>
    <w:rsid w:val="0013188F"/>
    <w:rsid w:val="001346FA"/>
    <w:rsid w:val="001365A0"/>
    <w:rsid w:val="0013693E"/>
    <w:rsid w:val="0013796F"/>
    <w:rsid w:val="00140183"/>
    <w:rsid w:val="00143350"/>
    <w:rsid w:val="00151F98"/>
    <w:rsid w:val="00153A50"/>
    <w:rsid w:val="00153DEC"/>
    <w:rsid w:val="001552C7"/>
    <w:rsid w:val="00155F9B"/>
    <w:rsid w:val="001564F8"/>
    <w:rsid w:val="00156630"/>
    <w:rsid w:val="00156AB2"/>
    <w:rsid w:val="00166525"/>
    <w:rsid w:val="001670B6"/>
    <w:rsid w:val="00176DEA"/>
    <w:rsid w:val="00181AC0"/>
    <w:rsid w:val="00190902"/>
    <w:rsid w:val="001A332A"/>
    <w:rsid w:val="001A3C3A"/>
    <w:rsid w:val="001A634A"/>
    <w:rsid w:val="001D2C2C"/>
    <w:rsid w:val="001D5702"/>
    <w:rsid w:val="001E3ECB"/>
    <w:rsid w:val="001E5FEF"/>
    <w:rsid w:val="001F1C90"/>
    <w:rsid w:val="001F6CC3"/>
    <w:rsid w:val="00202EFD"/>
    <w:rsid w:val="00233492"/>
    <w:rsid w:val="002338F8"/>
    <w:rsid w:val="002360DC"/>
    <w:rsid w:val="00236EEC"/>
    <w:rsid w:val="002407A7"/>
    <w:rsid w:val="00240FCF"/>
    <w:rsid w:val="00242C6A"/>
    <w:rsid w:val="00251E30"/>
    <w:rsid w:val="00252F1D"/>
    <w:rsid w:val="002764CF"/>
    <w:rsid w:val="00285A3F"/>
    <w:rsid w:val="002947D3"/>
    <w:rsid w:val="002947F6"/>
    <w:rsid w:val="00294AE6"/>
    <w:rsid w:val="0029617E"/>
    <w:rsid w:val="002967FB"/>
    <w:rsid w:val="002A4A87"/>
    <w:rsid w:val="002B5062"/>
    <w:rsid w:val="002C04C5"/>
    <w:rsid w:val="002C2548"/>
    <w:rsid w:val="002D0AC7"/>
    <w:rsid w:val="002E331E"/>
    <w:rsid w:val="002F252C"/>
    <w:rsid w:val="00315A20"/>
    <w:rsid w:val="003418AE"/>
    <w:rsid w:val="00341A4F"/>
    <w:rsid w:val="003467F4"/>
    <w:rsid w:val="00351531"/>
    <w:rsid w:val="0035263B"/>
    <w:rsid w:val="00367D7F"/>
    <w:rsid w:val="00373F61"/>
    <w:rsid w:val="003778AC"/>
    <w:rsid w:val="00393688"/>
    <w:rsid w:val="003956F5"/>
    <w:rsid w:val="003A300B"/>
    <w:rsid w:val="003A40F4"/>
    <w:rsid w:val="003A5E38"/>
    <w:rsid w:val="003A62C5"/>
    <w:rsid w:val="003B361A"/>
    <w:rsid w:val="003B5BF0"/>
    <w:rsid w:val="003B5F1D"/>
    <w:rsid w:val="003B64D2"/>
    <w:rsid w:val="003C05DF"/>
    <w:rsid w:val="003C654E"/>
    <w:rsid w:val="003D3755"/>
    <w:rsid w:val="003D656F"/>
    <w:rsid w:val="003D65C9"/>
    <w:rsid w:val="003E019C"/>
    <w:rsid w:val="003F2A0C"/>
    <w:rsid w:val="0040740A"/>
    <w:rsid w:val="004167BA"/>
    <w:rsid w:val="00420AAE"/>
    <w:rsid w:val="004234C2"/>
    <w:rsid w:val="0042439F"/>
    <w:rsid w:val="00431DA7"/>
    <w:rsid w:val="0043566C"/>
    <w:rsid w:val="004364CB"/>
    <w:rsid w:val="00442BDD"/>
    <w:rsid w:val="00444820"/>
    <w:rsid w:val="00454BFA"/>
    <w:rsid w:val="00456A1B"/>
    <w:rsid w:val="004626F6"/>
    <w:rsid w:val="00464343"/>
    <w:rsid w:val="0048105F"/>
    <w:rsid w:val="00481368"/>
    <w:rsid w:val="00495F23"/>
    <w:rsid w:val="004A31AD"/>
    <w:rsid w:val="004A64A2"/>
    <w:rsid w:val="004C4EFB"/>
    <w:rsid w:val="004C6243"/>
    <w:rsid w:val="004C70E3"/>
    <w:rsid w:val="004C782E"/>
    <w:rsid w:val="004D1213"/>
    <w:rsid w:val="004D388F"/>
    <w:rsid w:val="004D41A0"/>
    <w:rsid w:val="004D45C3"/>
    <w:rsid w:val="004D4668"/>
    <w:rsid w:val="004D6E23"/>
    <w:rsid w:val="004E0749"/>
    <w:rsid w:val="004E0F1D"/>
    <w:rsid w:val="004E5EB4"/>
    <w:rsid w:val="004F3CFD"/>
    <w:rsid w:val="004F551B"/>
    <w:rsid w:val="004F638C"/>
    <w:rsid w:val="004F6626"/>
    <w:rsid w:val="005023F2"/>
    <w:rsid w:val="00526A18"/>
    <w:rsid w:val="0052743A"/>
    <w:rsid w:val="005333CD"/>
    <w:rsid w:val="005373B9"/>
    <w:rsid w:val="0054129B"/>
    <w:rsid w:val="00550777"/>
    <w:rsid w:val="0056407A"/>
    <w:rsid w:val="00565344"/>
    <w:rsid w:val="00570F1B"/>
    <w:rsid w:val="005751FE"/>
    <w:rsid w:val="00575231"/>
    <w:rsid w:val="00577544"/>
    <w:rsid w:val="0057769D"/>
    <w:rsid w:val="005870C9"/>
    <w:rsid w:val="005874AC"/>
    <w:rsid w:val="00591724"/>
    <w:rsid w:val="005942F2"/>
    <w:rsid w:val="005A0904"/>
    <w:rsid w:val="005A2C42"/>
    <w:rsid w:val="005A3873"/>
    <w:rsid w:val="005A3D8E"/>
    <w:rsid w:val="005C48E5"/>
    <w:rsid w:val="005C6862"/>
    <w:rsid w:val="005D5DAC"/>
    <w:rsid w:val="005D6E64"/>
    <w:rsid w:val="005E27E4"/>
    <w:rsid w:val="005E54A4"/>
    <w:rsid w:val="005E61F0"/>
    <w:rsid w:val="005F4B52"/>
    <w:rsid w:val="0060222D"/>
    <w:rsid w:val="006026F3"/>
    <w:rsid w:val="006052AE"/>
    <w:rsid w:val="00612458"/>
    <w:rsid w:val="00614AF3"/>
    <w:rsid w:val="00614CFB"/>
    <w:rsid w:val="0061641E"/>
    <w:rsid w:val="00617964"/>
    <w:rsid w:val="0063432E"/>
    <w:rsid w:val="006376E1"/>
    <w:rsid w:val="0064030F"/>
    <w:rsid w:val="00641BB2"/>
    <w:rsid w:val="00642EFA"/>
    <w:rsid w:val="00646B7E"/>
    <w:rsid w:val="00646BDE"/>
    <w:rsid w:val="00653188"/>
    <w:rsid w:val="00656019"/>
    <w:rsid w:val="00661228"/>
    <w:rsid w:val="00661529"/>
    <w:rsid w:val="006649D6"/>
    <w:rsid w:val="00665B1F"/>
    <w:rsid w:val="00672F40"/>
    <w:rsid w:val="00677F98"/>
    <w:rsid w:val="00680BA3"/>
    <w:rsid w:val="0068384E"/>
    <w:rsid w:val="0068396E"/>
    <w:rsid w:val="00691B4D"/>
    <w:rsid w:val="00691D7B"/>
    <w:rsid w:val="0069251D"/>
    <w:rsid w:val="00692BB4"/>
    <w:rsid w:val="006B7288"/>
    <w:rsid w:val="006C67D5"/>
    <w:rsid w:val="006C6E60"/>
    <w:rsid w:val="006D39B8"/>
    <w:rsid w:val="006D6F7A"/>
    <w:rsid w:val="006D7A12"/>
    <w:rsid w:val="006E1C64"/>
    <w:rsid w:val="006E62E5"/>
    <w:rsid w:val="006F0E05"/>
    <w:rsid w:val="006F3191"/>
    <w:rsid w:val="006F66D6"/>
    <w:rsid w:val="007069E3"/>
    <w:rsid w:val="00711866"/>
    <w:rsid w:val="0071481E"/>
    <w:rsid w:val="007158EE"/>
    <w:rsid w:val="0073218D"/>
    <w:rsid w:val="007335D9"/>
    <w:rsid w:val="00744117"/>
    <w:rsid w:val="007556AC"/>
    <w:rsid w:val="00755786"/>
    <w:rsid w:val="007609DC"/>
    <w:rsid w:val="007714B3"/>
    <w:rsid w:val="00772CDB"/>
    <w:rsid w:val="007749EA"/>
    <w:rsid w:val="00782178"/>
    <w:rsid w:val="007835FD"/>
    <w:rsid w:val="0079175B"/>
    <w:rsid w:val="007B0751"/>
    <w:rsid w:val="007D5C4A"/>
    <w:rsid w:val="007E29BA"/>
    <w:rsid w:val="007E2B5C"/>
    <w:rsid w:val="007E3B7A"/>
    <w:rsid w:val="007E6E8E"/>
    <w:rsid w:val="007F0F82"/>
    <w:rsid w:val="007F7AD2"/>
    <w:rsid w:val="00802460"/>
    <w:rsid w:val="008051ED"/>
    <w:rsid w:val="00810546"/>
    <w:rsid w:val="00814B3B"/>
    <w:rsid w:val="00816995"/>
    <w:rsid w:val="00821ECE"/>
    <w:rsid w:val="00824833"/>
    <w:rsid w:val="00836368"/>
    <w:rsid w:val="008456EC"/>
    <w:rsid w:val="00850D97"/>
    <w:rsid w:val="00854CA3"/>
    <w:rsid w:val="0085662A"/>
    <w:rsid w:val="008644CA"/>
    <w:rsid w:val="00875C4B"/>
    <w:rsid w:val="00882CBF"/>
    <w:rsid w:val="00887DC1"/>
    <w:rsid w:val="00892DB0"/>
    <w:rsid w:val="008B00D5"/>
    <w:rsid w:val="008B1DA0"/>
    <w:rsid w:val="008B27B8"/>
    <w:rsid w:val="008B3C01"/>
    <w:rsid w:val="008B795A"/>
    <w:rsid w:val="008C078B"/>
    <w:rsid w:val="008C3147"/>
    <w:rsid w:val="008C615C"/>
    <w:rsid w:val="008D6B73"/>
    <w:rsid w:val="008E51CA"/>
    <w:rsid w:val="008F787E"/>
    <w:rsid w:val="0090762D"/>
    <w:rsid w:val="009172FC"/>
    <w:rsid w:val="009234FB"/>
    <w:rsid w:val="0093472F"/>
    <w:rsid w:val="00935D14"/>
    <w:rsid w:val="0093726F"/>
    <w:rsid w:val="0094037A"/>
    <w:rsid w:val="00940FA8"/>
    <w:rsid w:val="00954A22"/>
    <w:rsid w:val="009562F3"/>
    <w:rsid w:val="00962185"/>
    <w:rsid w:val="009632D4"/>
    <w:rsid w:val="009641A2"/>
    <w:rsid w:val="009666C1"/>
    <w:rsid w:val="0097161D"/>
    <w:rsid w:val="0097261F"/>
    <w:rsid w:val="0097296A"/>
    <w:rsid w:val="00974C04"/>
    <w:rsid w:val="00986360"/>
    <w:rsid w:val="00987E8C"/>
    <w:rsid w:val="009A60C4"/>
    <w:rsid w:val="009A79E5"/>
    <w:rsid w:val="009B39FD"/>
    <w:rsid w:val="009B7B8D"/>
    <w:rsid w:val="009C5694"/>
    <w:rsid w:val="009C7E07"/>
    <w:rsid w:val="009D03CB"/>
    <w:rsid w:val="009D236E"/>
    <w:rsid w:val="009E3418"/>
    <w:rsid w:val="009E760F"/>
    <w:rsid w:val="009F44DB"/>
    <w:rsid w:val="009F569E"/>
    <w:rsid w:val="009F6BE4"/>
    <w:rsid w:val="00A034CB"/>
    <w:rsid w:val="00A05143"/>
    <w:rsid w:val="00A07E4D"/>
    <w:rsid w:val="00A11F8C"/>
    <w:rsid w:val="00A14B8F"/>
    <w:rsid w:val="00A14EE2"/>
    <w:rsid w:val="00A2193B"/>
    <w:rsid w:val="00A3588D"/>
    <w:rsid w:val="00A36F3D"/>
    <w:rsid w:val="00A440AC"/>
    <w:rsid w:val="00A4679C"/>
    <w:rsid w:val="00A477F8"/>
    <w:rsid w:val="00A506DE"/>
    <w:rsid w:val="00A52B15"/>
    <w:rsid w:val="00A53051"/>
    <w:rsid w:val="00A75491"/>
    <w:rsid w:val="00A75995"/>
    <w:rsid w:val="00A77AC2"/>
    <w:rsid w:val="00A80456"/>
    <w:rsid w:val="00A872EB"/>
    <w:rsid w:val="00A90A65"/>
    <w:rsid w:val="00A927D0"/>
    <w:rsid w:val="00AA036C"/>
    <w:rsid w:val="00AA6164"/>
    <w:rsid w:val="00AA6E67"/>
    <w:rsid w:val="00AB153C"/>
    <w:rsid w:val="00AB2B90"/>
    <w:rsid w:val="00AC1A54"/>
    <w:rsid w:val="00AC6F12"/>
    <w:rsid w:val="00AC7B75"/>
    <w:rsid w:val="00AD511B"/>
    <w:rsid w:val="00AF0170"/>
    <w:rsid w:val="00AF1171"/>
    <w:rsid w:val="00B23C16"/>
    <w:rsid w:val="00B37706"/>
    <w:rsid w:val="00B43B7C"/>
    <w:rsid w:val="00B47C18"/>
    <w:rsid w:val="00B5684D"/>
    <w:rsid w:val="00B71182"/>
    <w:rsid w:val="00B7415A"/>
    <w:rsid w:val="00B76210"/>
    <w:rsid w:val="00B77761"/>
    <w:rsid w:val="00B83282"/>
    <w:rsid w:val="00B85207"/>
    <w:rsid w:val="00B85906"/>
    <w:rsid w:val="00B92976"/>
    <w:rsid w:val="00B92A8B"/>
    <w:rsid w:val="00B92AEC"/>
    <w:rsid w:val="00B946EB"/>
    <w:rsid w:val="00B95947"/>
    <w:rsid w:val="00BA0974"/>
    <w:rsid w:val="00BA4925"/>
    <w:rsid w:val="00BA539E"/>
    <w:rsid w:val="00BB262B"/>
    <w:rsid w:val="00BC152C"/>
    <w:rsid w:val="00BC2F82"/>
    <w:rsid w:val="00BC31D6"/>
    <w:rsid w:val="00BC57EB"/>
    <w:rsid w:val="00BC5DF0"/>
    <w:rsid w:val="00BC6A8C"/>
    <w:rsid w:val="00BF6BC2"/>
    <w:rsid w:val="00C01354"/>
    <w:rsid w:val="00C03FA5"/>
    <w:rsid w:val="00C042D1"/>
    <w:rsid w:val="00C12BE6"/>
    <w:rsid w:val="00C17095"/>
    <w:rsid w:val="00C23D42"/>
    <w:rsid w:val="00C34D74"/>
    <w:rsid w:val="00C42542"/>
    <w:rsid w:val="00C426E1"/>
    <w:rsid w:val="00C42E1C"/>
    <w:rsid w:val="00C459A8"/>
    <w:rsid w:val="00C47D33"/>
    <w:rsid w:val="00C61CDC"/>
    <w:rsid w:val="00C64B49"/>
    <w:rsid w:val="00C665A3"/>
    <w:rsid w:val="00C767D7"/>
    <w:rsid w:val="00C82051"/>
    <w:rsid w:val="00C8760A"/>
    <w:rsid w:val="00C93F92"/>
    <w:rsid w:val="00C970A1"/>
    <w:rsid w:val="00CA2172"/>
    <w:rsid w:val="00CA4A8B"/>
    <w:rsid w:val="00CA52D6"/>
    <w:rsid w:val="00CB41A9"/>
    <w:rsid w:val="00CC2CCD"/>
    <w:rsid w:val="00CC50EB"/>
    <w:rsid w:val="00CC68D0"/>
    <w:rsid w:val="00CD3447"/>
    <w:rsid w:val="00CD7FEA"/>
    <w:rsid w:val="00CE0554"/>
    <w:rsid w:val="00CE122A"/>
    <w:rsid w:val="00CE31C6"/>
    <w:rsid w:val="00CE53AB"/>
    <w:rsid w:val="00CE5DB9"/>
    <w:rsid w:val="00CF130B"/>
    <w:rsid w:val="00CF67CC"/>
    <w:rsid w:val="00CF6CCD"/>
    <w:rsid w:val="00D01316"/>
    <w:rsid w:val="00D03D09"/>
    <w:rsid w:val="00D07EFA"/>
    <w:rsid w:val="00D17B75"/>
    <w:rsid w:val="00D2156B"/>
    <w:rsid w:val="00D22567"/>
    <w:rsid w:val="00D31D0E"/>
    <w:rsid w:val="00D47C5A"/>
    <w:rsid w:val="00D57562"/>
    <w:rsid w:val="00D74007"/>
    <w:rsid w:val="00D74D28"/>
    <w:rsid w:val="00D910D4"/>
    <w:rsid w:val="00D91621"/>
    <w:rsid w:val="00D9607E"/>
    <w:rsid w:val="00DA13FA"/>
    <w:rsid w:val="00DC1B5D"/>
    <w:rsid w:val="00DC25E6"/>
    <w:rsid w:val="00DC6E63"/>
    <w:rsid w:val="00DD083E"/>
    <w:rsid w:val="00DE771F"/>
    <w:rsid w:val="00DF3BA4"/>
    <w:rsid w:val="00DF65EE"/>
    <w:rsid w:val="00E0290B"/>
    <w:rsid w:val="00E02A80"/>
    <w:rsid w:val="00E10DCA"/>
    <w:rsid w:val="00E11BA2"/>
    <w:rsid w:val="00E150BD"/>
    <w:rsid w:val="00E168F2"/>
    <w:rsid w:val="00E178EC"/>
    <w:rsid w:val="00E21B2C"/>
    <w:rsid w:val="00E26416"/>
    <w:rsid w:val="00E26424"/>
    <w:rsid w:val="00E30FA3"/>
    <w:rsid w:val="00E45398"/>
    <w:rsid w:val="00E459A7"/>
    <w:rsid w:val="00E51547"/>
    <w:rsid w:val="00E5192F"/>
    <w:rsid w:val="00E572A6"/>
    <w:rsid w:val="00E62A01"/>
    <w:rsid w:val="00E62F7D"/>
    <w:rsid w:val="00E632F0"/>
    <w:rsid w:val="00E64299"/>
    <w:rsid w:val="00E7273A"/>
    <w:rsid w:val="00E76407"/>
    <w:rsid w:val="00E76674"/>
    <w:rsid w:val="00E772F9"/>
    <w:rsid w:val="00E93984"/>
    <w:rsid w:val="00E951D8"/>
    <w:rsid w:val="00E97B70"/>
    <w:rsid w:val="00EA1750"/>
    <w:rsid w:val="00EA3E7F"/>
    <w:rsid w:val="00EA412A"/>
    <w:rsid w:val="00EA4DEE"/>
    <w:rsid w:val="00EA5515"/>
    <w:rsid w:val="00EB6456"/>
    <w:rsid w:val="00EB64E4"/>
    <w:rsid w:val="00ED4CF1"/>
    <w:rsid w:val="00EF0D12"/>
    <w:rsid w:val="00EF1593"/>
    <w:rsid w:val="00F010DB"/>
    <w:rsid w:val="00F01515"/>
    <w:rsid w:val="00F03624"/>
    <w:rsid w:val="00F06B66"/>
    <w:rsid w:val="00F15F95"/>
    <w:rsid w:val="00F170F1"/>
    <w:rsid w:val="00F2108E"/>
    <w:rsid w:val="00F32182"/>
    <w:rsid w:val="00F41859"/>
    <w:rsid w:val="00F63CD7"/>
    <w:rsid w:val="00F63D85"/>
    <w:rsid w:val="00F642DB"/>
    <w:rsid w:val="00F64589"/>
    <w:rsid w:val="00F66D25"/>
    <w:rsid w:val="00F76E05"/>
    <w:rsid w:val="00F83FE5"/>
    <w:rsid w:val="00F937EE"/>
    <w:rsid w:val="00F95F85"/>
    <w:rsid w:val="00F966A5"/>
    <w:rsid w:val="00FA1B30"/>
    <w:rsid w:val="00FB0602"/>
    <w:rsid w:val="00FB0E98"/>
    <w:rsid w:val="00FB34AB"/>
    <w:rsid w:val="00FC71DA"/>
    <w:rsid w:val="00FD076B"/>
    <w:rsid w:val="00FD0ED6"/>
    <w:rsid w:val="00FD1B54"/>
    <w:rsid w:val="00FD2151"/>
    <w:rsid w:val="00FE64F7"/>
    <w:rsid w:val="00FF1AE1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585A6-18E5-4FCE-8013-1B5EC4FB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3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2EFD"/>
  </w:style>
  <w:style w:type="paragraph" w:styleId="a6">
    <w:name w:val="footer"/>
    <w:basedOn w:val="a"/>
    <w:link w:val="a7"/>
    <w:uiPriority w:val="99"/>
    <w:unhideWhenUsed/>
    <w:rsid w:val="0020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2EFD"/>
  </w:style>
  <w:style w:type="table" w:styleId="a8">
    <w:name w:val="Table Grid"/>
    <w:basedOn w:val="a1"/>
    <w:uiPriority w:val="39"/>
    <w:rsid w:val="00C23D42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44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4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15</Pages>
  <Words>3648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460</cp:revision>
  <cp:lastPrinted>2018-03-28T12:53:00Z</cp:lastPrinted>
  <dcterms:created xsi:type="dcterms:W3CDTF">2018-03-13T12:40:00Z</dcterms:created>
  <dcterms:modified xsi:type="dcterms:W3CDTF">2018-04-04T06:06:00Z</dcterms:modified>
</cp:coreProperties>
</file>